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7D67E8FB"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w:t>
      </w:r>
      <w:r w:rsidR="00552AF7">
        <w:rPr>
          <w:rFonts w:asciiTheme="majorBidi" w:hAnsiTheme="majorBidi" w:cstheme="majorBidi"/>
        </w:rPr>
        <w:t>discuss</w:t>
      </w:r>
      <w:r w:rsidRPr="00F64A08">
        <w:rPr>
          <w:rFonts w:asciiTheme="majorBidi" w:hAnsiTheme="majorBidi" w:cstheme="majorBidi"/>
        </w:rPr>
        <w:t xml:space="preserve"> the problem statements and subsequent implementation of MedCentral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w:t>
      </w:r>
      <w:r w:rsidR="00552AF7">
        <w:rPr>
          <w:rFonts w:asciiTheme="majorBidi" w:hAnsiTheme="majorBidi" w:cstheme="majorBidi"/>
        </w:rPr>
        <w:t>feature for each role</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MedCentral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r w:rsidR="00B82AB8" w:rsidRPr="00F64A08">
        <w:rPr>
          <w:rFonts w:asciiTheme="majorBidi" w:hAnsiTheme="majorBidi" w:cstheme="majorBidi"/>
        </w:rPr>
        <w:t>MedCentral</w:t>
      </w:r>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772959C6"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951AA3">
        <w:rPr>
          <w:rFonts w:asciiTheme="majorBidi" w:hAnsiTheme="majorBidi" w:cstheme="majorBidi"/>
          <w:sz w:val="24"/>
          <w:szCs w:val="24"/>
        </w:rPr>
        <w:t>10637</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66533ECB"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w:t>
          </w:r>
          <w:r w:rsidR="00F35674">
            <w:rPr>
              <w:rFonts w:asciiTheme="majorBidi" w:hAnsiTheme="majorBidi" w:cstheme="majorBidi"/>
              <w:sz w:val="24"/>
              <w:szCs w:val="24"/>
            </w:rPr>
            <w:t>3</w:t>
          </w:r>
          <w:r w:rsidR="0021030F" w:rsidRPr="00F64A08">
            <w:rPr>
              <w:rFonts w:asciiTheme="majorBidi" w:hAnsiTheme="majorBidi" w:cstheme="majorBidi"/>
              <w:sz w:val="24"/>
              <w:szCs w:val="24"/>
            </w:rPr>
            <w:t xml:space="preserve">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79C42B67"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35674">
            <w:rPr>
              <w:rFonts w:asciiTheme="majorBidi" w:hAnsiTheme="majorBidi" w:cstheme="majorBidi"/>
              <w:sz w:val="24"/>
              <w:szCs w:val="24"/>
            </w:rPr>
            <w:t>4</w:t>
          </w:r>
          <w:r w:rsidRPr="00F64A08">
            <w:rPr>
              <w:rFonts w:asciiTheme="majorBidi" w:hAnsiTheme="majorBidi" w:cstheme="majorBidi"/>
              <w:sz w:val="24"/>
              <w:szCs w:val="24"/>
            </w:rPr>
            <w:t xml:space="preserve">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8EB1D59"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8</w:t>
          </w:r>
        </w:p>
        <w:p w14:paraId="122909BC" w14:textId="4BE57CA6"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10</w:t>
          </w:r>
        </w:p>
        <w:p w14:paraId="7403D2D7" w14:textId="35257EDE"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11</w:t>
          </w:r>
        </w:p>
        <w:p w14:paraId="70FD1735" w14:textId="3B775BDA"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w:t>
          </w:r>
          <w:r w:rsidR="00320530">
            <w:rPr>
              <w:rFonts w:asciiTheme="majorBidi" w:hAnsiTheme="majorBidi" w:cstheme="majorBidi"/>
              <w:sz w:val="24"/>
              <w:szCs w:val="24"/>
            </w:rPr>
            <w:t>2</w:t>
          </w:r>
        </w:p>
        <w:p w14:paraId="17485F5C" w14:textId="71885FF0"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320530">
            <w:rPr>
              <w:rFonts w:asciiTheme="majorBidi" w:hAnsiTheme="majorBidi" w:cstheme="majorBidi"/>
              <w:sz w:val="24"/>
              <w:szCs w:val="24"/>
            </w:rPr>
            <w:t>4</w:t>
          </w:r>
        </w:p>
        <w:p w14:paraId="5E47A328" w14:textId="69AF871F"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D323B2">
            <w:rPr>
              <w:rFonts w:asciiTheme="majorBidi" w:hAnsiTheme="majorBidi" w:cstheme="majorBidi"/>
              <w:b/>
              <w:bCs/>
              <w:sz w:val="24"/>
              <w:szCs w:val="24"/>
            </w:rPr>
            <w:t>5</w:t>
          </w:r>
        </w:p>
        <w:p w14:paraId="5D0ACE3F" w14:textId="5961F853"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D323B2">
            <w:rPr>
              <w:rFonts w:asciiTheme="majorBidi" w:hAnsiTheme="majorBidi" w:cstheme="majorBidi"/>
              <w:sz w:val="24"/>
              <w:szCs w:val="24"/>
            </w:rPr>
            <w:t>5</w:t>
          </w:r>
        </w:p>
        <w:p w14:paraId="7D4B0FD1" w14:textId="0686D735"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D323B2">
            <w:rPr>
              <w:rFonts w:asciiTheme="majorBidi" w:hAnsiTheme="majorBidi" w:cstheme="majorBidi"/>
              <w:sz w:val="24"/>
              <w:szCs w:val="24"/>
            </w:rPr>
            <w:t>7</w:t>
          </w:r>
        </w:p>
        <w:p w14:paraId="1667A778" w14:textId="00CB83B1"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5</w:t>
          </w:r>
        </w:p>
        <w:p w14:paraId="5BBAB321" w14:textId="6738F5C6"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Github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8</w:t>
          </w:r>
        </w:p>
        <w:p w14:paraId="5777FC11" w14:textId="3181A0D6"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w:t>
          </w:r>
          <w:r w:rsidR="00602A36">
            <w:rPr>
              <w:rFonts w:asciiTheme="majorBidi" w:hAnsiTheme="majorBidi" w:cstheme="majorBidi"/>
              <w:b/>
              <w:bCs/>
              <w:sz w:val="24"/>
              <w:szCs w:val="24"/>
            </w:rPr>
            <w:t>9</w:t>
          </w:r>
        </w:p>
        <w:p w14:paraId="753E15AC" w14:textId="3BAB2D9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w:t>
          </w:r>
          <w:r w:rsidR="00887BFF">
            <w:rPr>
              <w:rFonts w:asciiTheme="majorBidi" w:hAnsiTheme="majorBidi" w:cstheme="majorBidi"/>
              <w:b/>
              <w:bCs/>
              <w:sz w:val="24"/>
              <w:szCs w:val="24"/>
            </w:rPr>
            <w:t>3</w:t>
          </w:r>
        </w:p>
        <w:p w14:paraId="69D25181" w14:textId="07A3A6E4"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w:t>
          </w:r>
          <w:r w:rsidR="00887BFF">
            <w:rPr>
              <w:rFonts w:asciiTheme="majorBidi" w:hAnsiTheme="majorBidi" w:cstheme="majorBidi"/>
              <w:sz w:val="24"/>
              <w:szCs w:val="24"/>
            </w:rPr>
            <w:t>3</w:t>
          </w:r>
        </w:p>
        <w:p w14:paraId="448DC2F7" w14:textId="1CB6ABA5"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1</w:t>
          </w:r>
        </w:p>
        <w:p w14:paraId="0023A0F7" w14:textId="06C785EC"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8</w:t>
          </w:r>
        </w:p>
        <w:p w14:paraId="3C867C78" w14:textId="56F43648"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2</w:t>
          </w:r>
        </w:p>
        <w:p w14:paraId="73F98591" w14:textId="51F9356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5</w:t>
          </w:r>
        </w:p>
        <w:p w14:paraId="4685FA1F" w14:textId="1110A0C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w:t>
          </w:r>
          <w:r w:rsidR="00BB40CE">
            <w:rPr>
              <w:rFonts w:asciiTheme="majorBidi" w:hAnsiTheme="majorBidi" w:cstheme="majorBidi"/>
              <w:sz w:val="24"/>
              <w:szCs w:val="24"/>
            </w:rPr>
            <w:t>5</w:t>
          </w:r>
        </w:p>
        <w:p w14:paraId="0E1120C5" w14:textId="7BB6A060"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4</w:t>
          </w:r>
        </w:p>
        <w:p w14:paraId="66235179" w14:textId="59809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r w:rsidR="005B5FC8" w:rsidRPr="00F64A08">
            <w:rPr>
              <w:rFonts w:asciiTheme="majorBidi" w:hAnsiTheme="majorBidi" w:cstheme="majorBidi"/>
              <w:sz w:val="24"/>
              <w:szCs w:val="24"/>
            </w:rPr>
            <w:t>MedCentral</w:t>
          </w:r>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5</w:t>
          </w:r>
        </w:p>
        <w:p w14:paraId="41D6763C" w14:textId="3B034FC0"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w:t>
          </w:r>
          <w:r w:rsidR="004344B6">
            <w:rPr>
              <w:rFonts w:asciiTheme="majorBidi" w:hAnsiTheme="majorBidi" w:cstheme="majorBidi"/>
              <w:b/>
              <w:bCs/>
              <w:sz w:val="24"/>
              <w:szCs w:val="24"/>
            </w:rPr>
            <w:t>7</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Default="009A6180" w:rsidP="000929C3">
      <w:pPr>
        <w:rPr>
          <w:rFonts w:asciiTheme="majorBidi" w:hAnsiTheme="majorBidi" w:cstheme="majorBidi"/>
          <w:sz w:val="24"/>
          <w:szCs w:val="24"/>
        </w:rPr>
      </w:pPr>
    </w:p>
    <w:p w14:paraId="5F4E925F" w14:textId="77777777" w:rsidR="0097434C" w:rsidRPr="00F64A08" w:rsidRDefault="0097434C"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573235B7" w14:textId="3131FA7A" w:rsidR="006B281E" w:rsidRPr="006B281E" w:rsidRDefault="00AE623E" w:rsidP="006B281E">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73E4F257" w:rsidR="0041179C" w:rsidRPr="00F64A08" w:rsidRDefault="006B281E" w:rsidP="0041179C">
      <w:pPr>
        <w:rPr>
          <w:rFonts w:asciiTheme="majorBidi" w:hAnsiTheme="majorBidi" w:cstheme="majorBidi"/>
          <w:sz w:val="24"/>
          <w:szCs w:val="24"/>
        </w:rPr>
      </w:pPr>
      <w:r>
        <w:rPr>
          <w:rFonts w:asciiTheme="majorBidi" w:hAnsiTheme="majorBidi" w:cstheme="majorBidi"/>
          <w:sz w:val="24"/>
          <w:szCs w:val="24"/>
        </w:rPr>
        <w:t>T</w:t>
      </w:r>
      <w:r w:rsidR="0041179C" w:rsidRPr="00F64A08">
        <w:rPr>
          <w:rFonts w:asciiTheme="majorBidi" w:hAnsiTheme="majorBidi" w:cstheme="majorBidi"/>
          <w:sz w:val="24"/>
          <w:szCs w:val="24"/>
        </w:rPr>
        <w: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0041179C"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0041179C"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0041179C" w:rsidRPr="00F64A08">
        <w:rPr>
          <w:rFonts w:asciiTheme="majorBidi" w:hAnsiTheme="majorBidi" w:cstheme="majorBidi"/>
          <w:sz w:val="24"/>
          <w:szCs w:val="24"/>
        </w:rPr>
        <w:t xml:space="preserve"> encountered painful administrative delays and pitfalls through those first few weeks.</w:t>
      </w:r>
      <w:r>
        <w:rPr>
          <w:rFonts w:asciiTheme="majorBidi" w:hAnsiTheme="majorBidi" w:cstheme="majorBidi"/>
          <w:sz w:val="24"/>
          <w:szCs w:val="24"/>
        </w:rPr>
        <w:t xml:space="preserve"> I prioritized this idea over some others that I had as I knew that we were not the first to encounter these delays so there is value in solving them</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MedCentral.</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703E4A75"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w:t>
      </w:r>
      <w:r w:rsidR="0097434C">
        <w:rPr>
          <w:rFonts w:asciiTheme="majorBidi" w:hAnsiTheme="majorBidi" w:cstheme="majorBidi"/>
          <w:sz w:val="24"/>
          <w:szCs w:val="24"/>
        </w:rPr>
        <w:t xml:space="preserve">Research has found that </w:t>
      </w:r>
      <w:r w:rsidR="0097434C">
        <w:rPr>
          <w:rFonts w:asciiTheme="majorBidi" w:hAnsiTheme="majorBidi" w:cstheme="majorBidi"/>
          <w:sz w:val="24"/>
          <w:szCs w:val="24"/>
        </w:rPr>
        <w:lastRenderedPageBreak/>
        <w:t>the b</w:t>
      </w:r>
      <w:r w:rsidR="006A6A17" w:rsidRPr="00F64A08">
        <w:rPr>
          <w:rFonts w:asciiTheme="majorBidi" w:hAnsiTheme="majorBidi" w:cstheme="majorBidi"/>
          <w:sz w:val="24"/>
          <w:szCs w:val="24"/>
        </w:rPr>
        <w:t>enefits of data-driven decision making include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1842D62" w:rsidR="00D574A5" w:rsidRPr="00F64A08" w:rsidRDefault="004F7F65" w:rsidP="003E06C2">
      <w:pPr>
        <w:rPr>
          <w:rFonts w:asciiTheme="majorBidi" w:hAnsiTheme="majorBidi" w:cstheme="majorBidi"/>
          <w:sz w:val="24"/>
          <w:szCs w:val="24"/>
        </w:rPr>
      </w:pPr>
      <w:r>
        <w:rPr>
          <w:rFonts w:asciiTheme="majorBidi" w:hAnsiTheme="majorBidi" w:cstheme="majorBidi"/>
          <w:sz w:val="24"/>
          <w:szCs w:val="24"/>
        </w:rPr>
        <w:t>MedCentral solves those problems via 3 solutions</w:t>
      </w:r>
      <w:r w:rsidR="00A57BA7" w:rsidRPr="00F64A08">
        <w:rPr>
          <w:rFonts w:asciiTheme="majorBidi" w:hAnsiTheme="majorBidi" w:cstheme="majorBidi"/>
          <w:sz w:val="24"/>
          <w:szCs w:val="24"/>
        </w:rPr>
        <w:t>.</w:t>
      </w:r>
      <w:r>
        <w:rPr>
          <w:rFonts w:asciiTheme="majorBidi" w:hAnsiTheme="majorBidi" w:cstheme="majorBidi"/>
          <w:sz w:val="24"/>
          <w:szCs w:val="24"/>
        </w:rPr>
        <w:t xml:space="preserve"> These 3 solutions have been implemented as part of the MedCentral product and are highlighted further below.</w:t>
      </w:r>
      <w:r w:rsidR="009E1305">
        <w:rPr>
          <w:rFonts w:asciiTheme="majorBidi" w:hAnsiTheme="majorBidi" w:cstheme="majorBidi"/>
          <w:sz w:val="24"/>
          <w:szCs w:val="24"/>
        </w:rPr>
        <w:br/>
      </w:r>
    </w:p>
    <w:p w14:paraId="12D08ADB" w14:textId="4291470E"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B4184D">
        <w:rPr>
          <w:rFonts w:asciiTheme="majorBidi" w:hAnsiTheme="majorBidi" w:cstheme="majorBidi"/>
          <w:sz w:val="24"/>
          <w:szCs w:val="24"/>
        </w:rPr>
        <w:t>Research shows that b</w:t>
      </w:r>
      <w:r w:rsidR="00D60335" w:rsidRPr="00F64A08">
        <w:rPr>
          <w:rFonts w:asciiTheme="majorBidi" w:hAnsiTheme="majorBidi" w:cstheme="majorBidi"/>
          <w:sz w:val="24"/>
          <w:szCs w:val="24"/>
        </w:rPr>
        <w:t>y having a consistency interface for all use-cases in Med Central, this goes a long way in helping users to quickly adapt and for the team to add future functionalities and manage change management much quicker. (Hexacta,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74933489"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r w:rsidR="00AA402B">
        <w:rPr>
          <w:rFonts w:asciiTheme="majorBidi" w:hAnsiTheme="majorBidi" w:cstheme="majorBidi"/>
          <w:sz w:val="24"/>
          <w:szCs w:val="24"/>
        </w:rPr>
        <w:br/>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0CBA5782" w14:textId="77777777" w:rsidR="00D47170" w:rsidRDefault="00243DB3" w:rsidP="00D47170">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w:t>
      </w:r>
      <w:r w:rsidR="00D47170">
        <w:rPr>
          <w:rFonts w:asciiTheme="majorBidi" w:hAnsiTheme="majorBidi" w:cstheme="majorBidi"/>
          <w:sz w:val="24"/>
          <w:szCs w:val="24"/>
        </w:rPr>
        <w:t xml:space="preserve"> </w:t>
      </w:r>
    </w:p>
    <w:p w14:paraId="63BBBB64" w14:textId="00F822C1" w:rsidR="00D47170" w:rsidRPr="008001ED" w:rsidRDefault="00D47170" w:rsidP="00D47170">
      <w:pPr>
        <w:rPr>
          <w:rFonts w:asciiTheme="majorBidi" w:hAnsiTheme="majorBidi" w:cstheme="majorBidi"/>
          <w:sz w:val="24"/>
          <w:szCs w:val="24"/>
        </w:rPr>
      </w:pPr>
      <w:r w:rsidRPr="008001ED">
        <w:rPr>
          <w:rFonts w:asciiTheme="majorBidi" w:hAnsiTheme="majorBidi" w:cstheme="majorBidi"/>
          <w:sz w:val="24"/>
          <w:szCs w:val="24"/>
        </w:rPr>
        <w:t xml:space="preserve">I have selected MongoDB as the main data store as </w:t>
      </w:r>
      <w:r w:rsidR="0065625D">
        <w:rPr>
          <w:rFonts w:asciiTheme="majorBidi" w:hAnsiTheme="majorBidi" w:cstheme="majorBidi"/>
          <w:sz w:val="24"/>
          <w:szCs w:val="24"/>
        </w:rPr>
        <w:t>DB-Engines have pointed them out as</w:t>
      </w:r>
      <w:r w:rsidRPr="008001ED">
        <w:rPr>
          <w:rFonts w:asciiTheme="majorBidi" w:hAnsiTheme="majorBidi" w:cstheme="majorBidi"/>
          <w:sz w:val="24"/>
          <w:szCs w:val="24"/>
        </w:rPr>
        <w:t xml:space="preserve"> a market leader and one of the most popular non-relational data stores over the last few years. (DB-Engines, 2023)</w:t>
      </w:r>
    </w:p>
    <w:p w14:paraId="3A1E2F25" w14:textId="268382C6" w:rsidR="00DA5752" w:rsidRDefault="00D47170" w:rsidP="00610039">
      <w:pPr>
        <w:rPr>
          <w:rFonts w:asciiTheme="majorBidi" w:hAnsiTheme="majorBidi" w:cstheme="majorBidi"/>
          <w:sz w:val="24"/>
          <w:szCs w:val="24"/>
        </w:rPr>
      </w:pPr>
      <w:r>
        <w:rPr>
          <w:rFonts w:asciiTheme="majorBidi" w:hAnsiTheme="majorBidi" w:cstheme="majorBidi"/>
          <w:sz w:val="24"/>
          <w:szCs w:val="24"/>
        </w:rPr>
        <w:t>MongoDB is a well-known industry leader and</w:t>
      </w:r>
      <w:r w:rsidR="00DA5752">
        <w:rPr>
          <w:rFonts w:asciiTheme="majorBidi" w:hAnsiTheme="majorBidi" w:cstheme="majorBidi"/>
          <w:sz w:val="24"/>
          <w:szCs w:val="24"/>
        </w:rPr>
        <w:t xml:space="preserve"> Mike from DataIdeology also shared that s</w:t>
      </w:r>
      <w:r w:rsidR="00243DB3" w:rsidRPr="00F64A08">
        <w:rPr>
          <w:rFonts w:asciiTheme="majorBidi" w:hAnsiTheme="majorBidi" w:cstheme="majorBidi"/>
          <w:sz w:val="24"/>
          <w:szCs w:val="24"/>
        </w:rPr>
        <w:t>ome of the benefits of centralized data management include consistency/quality control, better optimization as well as time and cost savings. (Mike, no date)</w:t>
      </w:r>
    </w:p>
    <w:p w14:paraId="7C25D4C0" w14:textId="27A95435" w:rsidR="00D47170" w:rsidRPr="00F64A08" w:rsidRDefault="00417143" w:rsidP="00610039">
      <w:pPr>
        <w:rPr>
          <w:rFonts w:asciiTheme="majorBidi" w:hAnsiTheme="majorBidi" w:cstheme="majorBidi"/>
          <w:sz w:val="24"/>
          <w:szCs w:val="24"/>
        </w:rPr>
      </w:pPr>
      <w:r w:rsidRPr="00F64A08">
        <w:rPr>
          <w:rFonts w:asciiTheme="majorBidi" w:hAnsiTheme="majorBidi" w:cstheme="majorBidi"/>
          <w:sz w:val="24"/>
          <w:szCs w:val="24"/>
        </w:rPr>
        <w:t xml:space="preserve">However, it still caters for High-Availability/Robustness as the cluster is replicated across different region by </w:t>
      </w:r>
      <w:r w:rsidR="00552AF7">
        <w:rPr>
          <w:rFonts w:asciiTheme="majorBidi" w:hAnsiTheme="majorBidi" w:cstheme="majorBidi"/>
          <w:sz w:val="24"/>
          <w:szCs w:val="24"/>
        </w:rPr>
        <w:t xml:space="preserve">the </w:t>
      </w:r>
      <w:r w:rsidRPr="00F64A08">
        <w:rPr>
          <w:rFonts w:asciiTheme="majorBidi" w:hAnsiTheme="majorBidi" w:cstheme="majorBidi"/>
          <w:sz w:val="24"/>
          <w:szCs w:val="24"/>
        </w:rPr>
        <w:t>Cloud service</w:t>
      </w:r>
      <w:r w:rsidR="00604933">
        <w:rPr>
          <w:rFonts w:asciiTheme="majorBidi" w:hAnsiTheme="majorBidi" w:cstheme="majorBidi"/>
          <w:sz w:val="24"/>
          <w:szCs w:val="24"/>
        </w:rPr>
        <w:t xml:space="preserve"> deployment</w:t>
      </w:r>
      <w:r w:rsidRPr="00F64A08">
        <w:rPr>
          <w:rFonts w:asciiTheme="majorBidi" w:hAnsiTheme="majorBidi" w:cstheme="majorBidi"/>
          <w:sz w:val="24"/>
          <w:szCs w:val="24"/>
        </w:rPr>
        <w:t xml:space="preserve"> which will ensure data is well-protected </w:t>
      </w:r>
      <w:r w:rsidRPr="00F64A08">
        <w:rPr>
          <w:rFonts w:asciiTheme="majorBidi" w:hAnsiTheme="majorBidi" w:cstheme="majorBidi"/>
          <w:sz w:val="24"/>
          <w:szCs w:val="24"/>
        </w:rPr>
        <w:lastRenderedPageBreak/>
        <w:t>and secure.</w:t>
      </w:r>
      <w:r w:rsidR="00100794" w:rsidRPr="00F64A08">
        <w:rPr>
          <w:rFonts w:asciiTheme="majorBidi" w:hAnsiTheme="majorBidi" w:cstheme="majorBidi"/>
          <w:sz w:val="24"/>
          <w:szCs w:val="24"/>
        </w:rPr>
        <w:br/>
      </w:r>
    </w:p>
    <w:p w14:paraId="3DD98929" w14:textId="2D72CF36" w:rsidR="00F2467A" w:rsidRPr="00F64A08" w:rsidRDefault="00E03B20" w:rsidP="00F2467A">
      <w:pPr>
        <w:rPr>
          <w:rFonts w:asciiTheme="majorBidi" w:hAnsiTheme="majorBidi" w:cstheme="majorBidi"/>
          <w:sz w:val="32"/>
          <w:szCs w:val="32"/>
        </w:rPr>
      </w:pPr>
      <w:r>
        <w:rPr>
          <w:rFonts w:asciiTheme="majorBidi" w:hAnsiTheme="majorBidi" w:cstheme="majorBidi"/>
          <w:sz w:val="32"/>
          <w:szCs w:val="32"/>
        </w:rPr>
        <w:t>1</w:t>
      </w:r>
      <w:r w:rsidR="00F2467A" w:rsidRPr="00F64A08">
        <w:rPr>
          <w:rFonts w:asciiTheme="majorBidi" w:hAnsiTheme="majorBidi" w:cstheme="majorBidi"/>
          <w:sz w:val="32"/>
          <w:szCs w:val="32"/>
        </w:rPr>
        <w:t>.</w:t>
      </w:r>
      <w:r w:rsidR="00CB3C4C">
        <w:rPr>
          <w:rFonts w:asciiTheme="majorBidi" w:hAnsiTheme="majorBidi" w:cstheme="majorBidi"/>
          <w:sz w:val="32"/>
          <w:szCs w:val="32"/>
        </w:rPr>
        <w:t>3</w:t>
      </w:r>
      <w:r w:rsidR="00F2467A" w:rsidRPr="00F64A08">
        <w:rPr>
          <w:rFonts w:asciiTheme="majorBidi" w:hAnsiTheme="majorBidi" w:cstheme="majorBidi"/>
          <w:sz w:val="32"/>
          <w:szCs w:val="32"/>
        </w:rPr>
        <w:t>. The Approach Taken</w:t>
      </w:r>
    </w:p>
    <w:p w14:paraId="3D01E000" w14:textId="145E0D34"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w:t>
      </w:r>
      <w:r w:rsidR="00610039">
        <w:rPr>
          <w:rFonts w:asciiTheme="majorBidi" w:hAnsiTheme="majorBidi" w:cstheme="majorBidi"/>
          <w:sz w:val="24"/>
          <w:szCs w:val="24"/>
        </w:rPr>
        <w:t>y</w:t>
      </w:r>
      <w:r w:rsidR="00B86031" w:rsidRPr="00F64A08">
        <w:rPr>
          <w:rFonts w:asciiTheme="majorBidi" w:hAnsiTheme="majorBidi" w:cstheme="majorBidi"/>
          <w:sz w:val="24"/>
          <w:szCs w:val="24"/>
        </w:rPr>
        <w:t xml:space="preserve"> choices as well as the application architecture amongst other diagrams are shared later on in ‘System Design &amp; Analysis’ as part of Chapter 4.</w:t>
      </w:r>
    </w:p>
    <w:p w14:paraId="4591616D" w14:textId="7E540FA4"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w:t>
      </w:r>
      <w:r w:rsidR="00314DC5">
        <w:rPr>
          <w:rFonts w:asciiTheme="majorBidi" w:hAnsiTheme="majorBidi" w:cstheme="majorBidi"/>
          <w:sz w:val="24"/>
          <w:szCs w:val="24"/>
        </w:rPr>
        <w:t>8</w:t>
      </w:r>
      <w:r w:rsidR="00B86031" w:rsidRPr="00F64A08">
        <w:rPr>
          <w:rFonts w:asciiTheme="majorBidi" w:hAnsiTheme="majorBidi" w:cstheme="majorBidi"/>
          <w:sz w:val="24"/>
          <w:szCs w:val="24"/>
        </w:rPr>
        <w:t xml:space="preserve">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186AE2C5"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were the </w:t>
      </w:r>
      <w:r w:rsidR="00AD4EEF">
        <w:rPr>
          <w:rFonts w:asciiTheme="majorBidi" w:hAnsiTheme="majorBidi" w:cstheme="majorBidi"/>
          <w:sz w:val="24"/>
          <w:szCs w:val="24"/>
        </w:rPr>
        <w:t xml:space="preserve">proposal phase (1 month), </w:t>
      </w:r>
      <w:r w:rsidRPr="00F64A08">
        <w:rPr>
          <w:rFonts w:asciiTheme="majorBidi" w:hAnsiTheme="majorBidi" w:cstheme="majorBidi"/>
          <w:sz w:val="24"/>
          <w:szCs w:val="24"/>
        </w:rPr>
        <w:t xml:space="preserve">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447279B2"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007B519E">
        <w:rPr>
          <w:rFonts w:asciiTheme="majorBidi" w:hAnsiTheme="majorBidi" w:cstheme="majorBidi"/>
          <w:sz w:val="32"/>
          <w:szCs w:val="32"/>
        </w:rPr>
        <w:t>4</w:t>
      </w:r>
      <w:r w:rsidRPr="00F64A08">
        <w:rPr>
          <w:rFonts w:asciiTheme="majorBidi" w:hAnsiTheme="majorBidi" w:cstheme="majorBidi"/>
          <w:sz w:val="32"/>
          <w:szCs w:val="32"/>
        </w:rPr>
        <w:t>.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42D22CF" w14:textId="7960EC81" w:rsidR="00E73382" w:rsidRPr="00610039" w:rsidRDefault="00B144C7" w:rsidP="00610039">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Also shows some code snippets that I have deemed useful for other tech readers. Aspects of deployment of the application is also covered here including for both the developed components as well as the database.</w:t>
      </w: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r w:rsidR="00CD6BEB" w:rsidRPr="00F64A08">
        <w:rPr>
          <w:rFonts w:asciiTheme="majorBidi" w:hAnsiTheme="majorBidi" w:cstheme="majorBidi"/>
          <w:sz w:val="24"/>
          <w:szCs w:val="24"/>
        </w:rPr>
        <w:t>Github</w:t>
      </w:r>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3C8A9779" w14:textId="672960EC" w:rsidR="00BE051F" w:rsidRDefault="00BE051F" w:rsidP="00BE051F">
      <w:pPr>
        <w:rPr>
          <w:rFonts w:asciiTheme="majorBidi" w:hAnsiTheme="majorBidi" w:cstheme="majorBidi"/>
          <w:sz w:val="24"/>
          <w:szCs w:val="24"/>
        </w:rPr>
      </w:pPr>
      <w:r>
        <w:rPr>
          <w:rFonts w:asciiTheme="majorBidi" w:hAnsiTheme="majorBidi" w:cstheme="majorBidi"/>
          <w:sz w:val="24"/>
          <w:szCs w:val="24"/>
        </w:rPr>
        <w:t xml:space="preserve">As MedCentral is a brand new product, it is vital to ensure that it has an edge or differential factor over other competitors that have similar products already in the market. As the product owner, </w:t>
      </w:r>
      <w:r w:rsidRPr="00F64A08">
        <w:rPr>
          <w:rFonts w:asciiTheme="majorBidi" w:hAnsiTheme="majorBidi" w:cstheme="majorBidi"/>
          <w:sz w:val="24"/>
          <w:szCs w:val="24"/>
        </w:rPr>
        <w:t xml:space="preserve">I had to make sure that </w:t>
      </w:r>
      <w:r>
        <w:rPr>
          <w:rFonts w:asciiTheme="majorBidi" w:hAnsiTheme="majorBidi" w:cstheme="majorBidi"/>
          <w:sz w:val="24"/>
          <w:szCs w:val="24"/>
        </w:rPr>
        <w:t>the product</w:t>
      </w:r>
      <w:r w:rsidRPr="00F64A08">
        <w:rPr>
          <w:rFonts w:asciiTheme="majorBidi" w:hAnsiTheme="majorBidi" w:cstheme="majorBidi"/>
          <w:sz w:val="24"/>
          <w:szCs w:val="24"/>
        </w:rPr>
        <w:t xml:space="preserve"> </w:t>
      </w:r>
      <w:r>
        <w:rPr>
          <w:rFonts w:asciiTheme="majorBidi" w:hAnsiTheme="majorBidi" w:cstheme="majorBidi"/>
          <w:sz w:val="24"/>
          <w:szCs w:val="24"/>
        </w:rPr>
        <w:t xml:space="preserve">would be able to </w:t>
      </w:r>
      <w:r w:rsidRPr="00F64A08">
        <w:rPr>
          <w:rFonts w:asciiTheme="majorBidi" w:hAnsiTheme="majorBidi" w:cstheme="majorBidi"/>
          <w:sz w:val="24"/>
          <w:szCs w:val="24"/>
        </w:rPr>
        <w:t>hold its own in a competitive market and that no other company had built something exactly like it.</w:t>
      </w:r>
      <w:r>
        <w:rPr>
          <w:rFonts w:asciiTheme="majorBidi" w:hAnsiTheme="majorBidi" w:cstheme="majorBidi"/>
          <w:sz w:val="24"/>
          <w:szCs w:val="24"/>
        </w:rPr>
        <w:t xml:space="preserve"> Through my market research, I came by various products, some already launched whilst others in their initial state. However, I only deemed 2 of them to have a possible similar target audience to MedCentral. The rest either had very different features or targeted other problems that patients might have.</w:t>
      </w:r>
    </w:p>
    <w:p w14:paraId="111BE9D3" w14:textId="39782D3A" w:rsidR="004F73A4" w:rsidRPr="00F64A08" w:rsidRDefault="00BE051F" w:rsidP="004F73A4">
      <w:pPr>
        <w:rPr>
          <w:rFonts w:asciiTheme="majorBidi" w:hAnsiTheme="majorBidi" w:cstheme="majorBidi"/>
          <w:sz w:val="24"/>
          <w:szCs w:val="24"/>
        </w:rPr>
      </w:pPr>
      <w:r>
        <w:rPr>
          <w:rFonts w:asciiTheme="majorBidi" w:hAnsiTheme="majorBidi" w:cstheme="majorBidi"/>
          <w:sz w:val="24"/>
          <w:szCs w:val="24"/>
        </w:rPr>
        <w:t>Below are the 2 products that I summarized to provide a good sensing of similar products in the market for readers</w:t>
      </w:r>
      <w:r w:rsidR="004F73A4" w:rsidRPr="00F64A08">
        <w:rPr>
          <w:rFonts w:asciiTheme="majorBidi" w:hAnsiTheme="majorBidi" w:cstheme="majorBidi"/>
          <w:sz w:val="24"/>
          <w:szCs w:val="24"/>
        </w:rPr>
        <w:t>.</w:t>
      </w:r>
      <w:r>
        <w:rPr>
          <w:rFonts w:asciiTheme="majorBidi" w:hAnsiTheme="majorBidi" w:cstheme="majorBidi"/>
          <w:sz w:val="24"/>
          <w:szCs w:val="24"/>
        </w:rPr>
        <w:br/>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4D577DD3" w14:textId="77777777" w:rsidR="00E42633"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w:t>
      </w:r>
    </w:p>
    <w:p w14:paraId="2B05AE1C" w14:textId="2309E308" w:rsidR="004F73A4" w:rsidRDefault="004F73A4" w:rsidP="004F73A4">
      <w:pPr>
        <w:rPr>
          <w:rFonts w:asciiTheme="majorBidi" w:hAnsiTheme="majorBidi" w:cstheme="majorBidi"/>
          <w:sz w:val="24"/>
          <w:szCs w:val="24"/>
        </w:rPr>
      </w:pPr>
      <w:r w:rsidRPr="00F64A08">
        <w:rPr>
          <w:rFonts w:asciiTheme="majorBidi" w:hAnsiTheme="majorBidi" w:cstheme="majorBidi"/>
          <w:sz w:val="24"/>
          <w:szCs w:val="24"/>
        </w:rPr>
        <w:t>However, it is still vastly different from Med Central as the latter focuses on streamlining and digitizing processes of the NHS for Patients.</w:t>
      </w:r>
      <w:r w:rsidR="001870A9">
        <w:rPr>
          <w:rFonts w:asciiTheme="majorBidi" w:hAnsiTheme="majorBidi" w:cstheme="majorBidi"/>
          <w:sz w:val="24"/>
          <w:szCs w:val="24"/>
        </w:rPr>
        <w:t xml:space="preserve"> In addition, Docclocker has not been customized for the UK market. It would not be a plug and play for GPs to onboard. When I tried to search for GPs in my own borough, Harrow, there were none on the product. And the product has been launched for almost a decade.</w:t>
      </w:r>
    </w:p>
    <w:p w14:paraId="7B8EEA6E" w14:textId="77777777" w:rsidR="006B7206" w:rsidRDefault="006B7206" w:rsidP="004F73A4">
      <w:pPr>
        <w:rPr>
          <w:rFonts w:asciiTheme="majorBidi" w:hAnsiTheme="majorBidi" w:cstheme="majorBidi"/>
          <w:sz w:val="24"/>
          <w:szCs w:val="24"/>
        </w:rPr>
      </w:pP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NHS WaitLess</w:t>
      </w:r>
    </w:p>
    <w:p w14:paraId="66A5148A" w14:textId="77777777" w:rsidR="00C5402D" w:rsidRDefault="004F73A4" w:rsidP="00083020">
      <w:pPr>
        <w:rPr>
          <w:rFonts w:asciiTheme="majorBidi" w:hAnsiTheme="majorBidi" w:cstheme="majorBidi"/>
          <w:sz w:val="24"/>
          <w:szCs w:val="24"/>
        </w:rPr>
      </w:pPr>
      <w:r w:rsidRPr="00F64A08">
        <w:rPr>
          <w:rFonts w:asciiTheme="majorBidi" w:hAnsiTheme="majorBidi" w:cstheme="majorBidi"/>
          <w:sz w:val="24"/>
          <w:szCs w:val="24"/>
        </w:rPr>
        <w:t>NHS WaitLess, another similar product which was founded in 2019, is marketed as a tool to help reduce load on already overloaded A&amp;Es. (NHS, 2020)</w:t>
      </w:r>
    </w:p>
    <w:p w14:paraId="0677A99A" w14:textId="6611E7D8" w:rsidR="004B2323" w:rsidRPr="00F64A08" w:rsidRDefault="004F73A4" w:rsidP="00C5402D">
      <w:pPr>
        <w:rPr>
          <w:rFonts w:asciiTheme="majorBidi" w:hAnsiTheme="majorBidi" w:cstheme="majorBidi"/>
          <w:sz w:val="24"/>
          <w:szCs w:val="24"/>
          <w:u w:val="single"/>
        </w:rPr>
      </w:pPr>
      <w:r w:rsidRPr="00F64A08">
        <w:rPr>
          <w:rFonts w:asciiTheme="majorBidi" w:hAnsiTheme="majorBidi" w:cstheme="majorBidi"/>
          <w:sz w:val="24"/>
          <w:szCs w:val="24"/>
        </w:rPr>
        <w:lastRenderedPageBreak/>
        <w:t>Again, it is different from Med Central as the focus of the latter is on GPs and the day to day care-taking of patients.</w:t>
      </w:r>
      <w:r w:rsidR="00083020">
        <w:rPr>
          <w:rFonts w:asciiTheme="majorBidi" w:hAnsiTheme="majorBidi" w:cstheme="majorBidi"/>
          <w:sz w:val="24"/>
          <w:szCs w:val="24"/>
        </w:rPr>
        <w:t xml:space="preserve"> Although it has been launched for about 3 years, I could not find much news in public provided by NHS whether they planned on improving the features or extend the user-base to GPs as well</w:t>
      </w:r>
      <w:r w:rsidR="00083020" w:rsidRPr="008001ED">
        <w:rPr>
          <w:rFonts w:asciiTheme="majorBidi" w:hAnsiTheme="majorBidi" w:cstheme="majorBidi"/>
          <w:sz w:val="24"/>
          <w:szCs w:val="24"/>
        </w:rPr>
        <w:t>.</w:t>
      </w:r>
      <w:r w:rsidR="00B844E5">
        <w:rPr>
          <w:rFonts w:asciiTheme="majorBidi" w:hAnsiTheme="majorBidi" w:cstheme="majorBidi"/>
          <w:sz w:val="24"/>
          <w:szCs w:val="24"/>
        </w:rPr>
        <w:br/>
      </w: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t>3. System Analysis &amp; Desig</w:t>
      </w:r>
      <w:r w:rsidR="00850E94" w:rsidRPr="00F64A08">
        <w:rPr>
          <w:rFonts w:asciiTheme="majorBidi" w:hAnsiTheme="majorBidi" w:cstheme="majorBidi"/>
          <w:sz w:val="36"/>
          <w:szCs w:val="36"/>
        </w:rPr>
        <w:t>n</w:t>
      </w:r>
    </w:p>
    <w:p w14:paraId="6013CA98" w14:textId="462E3D19" w:rsidR="00CA38D6" w:rsidRPr="00F64A08" w:rsidRDefault="00CA38D6" w:rsidP="00CA38D6">
      <w:pPr>
        <w:rPr>
          <w:rFonts w:asciiTheme="majorBidi" w:hAnsiTheme="majorBidi" w:cstheme="majorBidi"/>
          <w:sz w:val="24"/>
          <w:szCs w:val="24"/>
          <w:u w:val="single"/>
        </w:rPr>
      </w:pPr>
      <w:r>
        <w:rPr>
          <w:rFonts w:asciiTheme="majorBidi" w:hAnsiTheme="majorBidi" w:cstheme="majorBidi"/>
          <w:sz w:val="24"/>
          <w:szCs w:val="24"/>
        </w:rPr>
        <w:t xml:space="preserve">Since there </w:t>
      </w:r>
      <w:r w:rsidR="00B844E5">
        <w:rPr>
          <w:rFonts w:asciiTheme="majorBidi" w:hAnsiTheme="majorBidi" w:cstheme="majorBidi"/>
          <w:sz w:val="24"/>
          <w:szCs w:val="24"/>
        </w:rPr>
        <w:t xml:space="preserve">was </w:t>
      </w:r>
      <w:r>
        <w:rPr>
          <w:rFonts w:asciiTheme="majorBidi" w:hAnsiTheme="majorBidi" w:cstheme="majorBidi"/>
          <w:sz w:val="24"/>
          <w:szCs w:val="24"/>
        </w:rPr>
        <w:t>limited time to work on a brand new product from scratch,</w:t>
      </w:r>
      <w:r w:rsidR="00B844E5">
        <w:rPr>
          <w:rFonts w:asciiTheme="majorBidi" w:hAnsiTheme="majorBidi" w:cstheme="majorBidi"/>
          <w:sz w:val="24"/>
          <w:szCs w:val="24"/>
        </w:rPr>
        <w:t xml:space="preserve"> it was especially important for me to </w:t>
      </w:r>
      <w:r>
        <w:rPr>
          <w:rFonts w:asciiTheme="majorBidi" w:hAnsiTheme="majorBidi" w:cstheme="majorBidi"/>
          <w:sz w:val="24"/>
          <w:szCs w:val="24"/>
        </w:rPr>
        <w:t xml:space="preserve">prioritize the </w:t>
      </w:r>
      <w:r w:rsidR="00B844E5">
        <w:rPr>
          <w:rFonts w:asciiTheme="majorBidi" w:hAnsiTheme="majorBidi" w:cstheme="majorBidi"/>
          <w:sz w:val="24"/>
          <w:szCs w:val="24"/>
        </w:rPr>
        <w:t>high value</w:t>
      </w:r>
      <w:r>
        <w:rPr>
          <w:rFonts w:asciiTheme="majorBidi" w:hAnsiTheme="majorBidi" w:cstheme="majorBidi"/>
          <w:sz w:val="24"/>
          <w:szCs w:val="24"/>
        </w:rPr>
        <w:t xml:space="preserve"> features that would make MedCentral a success in its initial phase. I did this by segregating features into them either being Core or Additional/Advanced features.</w:t>
      </w:r>
      <w:r>
        <w:rPr>
          <w:rFonts w:asciiTheme="majorBidi" w:hAnsiTheme="majorBidi" w:cstheme="majorBidi"/>
          <w:sz w:val="24"/>
          <w:szCs w:val="24"/>
        </w:rPr>
        <w:br/>
      </w:r>
      <w:r>
        <w:rPr>
          <w:rFonts w:asciiTheme="majorBidi" w:hAnsiTheme="majorBidi" w:cstheme="majorBidi"/>
          <w:sz w:val="24"/>
          <w:szCs w:val="24"/>
          <w:u w:val="single"/>
        </w:rPr>
        <w:t xml:space="preserve"> </w:t>
      </w:r>
      <w:r>
        <w:rPr>
          <w:rFonts w:asciiTheme="majorBidi" w:hAnsiTheme="majorBidi" w:cstheme="majorBidi"/>
          <w:sz w:val="24"/>
          <w:szCs w:val="24"/>
          <w:u w:val="single"/>
        </w:rPr>
        <w:br/>
      </w:r>
      <w:r w:rsidRPr="00F64A08">
        <w:rPr>
          <w:rFonts w:asciiTheme="majorBidi" w:hAnsiTheme="majorBidi" w:cstheme="majorBidi"/>
          <w:sz w:val="24"/>
          <w:szCs w:val="24"/>
          <w:u w:val="single"/>
        </w:rPr>
        <w:t>Functional Requirements</w:t>
      </w:r>
    </w:p>
    <w:tbl>
      <w:tblPr>
        <w:tblW w:w="7928" w:type="dxa"/>
        <w:tblCellMar>
          <w:left w:w="0" w:type="dxa"/>
          <w:right w:w="0" w:type="dxa"/>
        </w:tblCellMar>
        <w:tblLook w:val="04A0" w:firstRow="1" w:lastRow="0" w:firstColumn="1" w:lastColumn="0" w:noHBand="0" w:noVBand="1"/>
      </w:tblPr>
      <w:tblGrid>
        <w:gridCol w:w="3140"/>
        <w:gridCol w:w="1580"/>
        <w:gridCol w:w="3208"/>
      </w:tblGrid>
      <w:tr w:rsidR="00CA38D6" w:rsidRPr="00F64A08" w14:paraId="00112A23" w14:textId="77777777" w:rsidTr="00CA38D6">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250233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76350A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81979D3" w14:textId="6461134B"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p>
        </w:tc>
      </w:tr>
      <w:tr w:rsidR="00CA38D6" w:rsidRPr="00F64A08" w14:paraId="0D5A580E" w14:textId="77777777" w:rsidTr="00CA38D6">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D8A3CF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B515E5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B9D273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E718F36"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DF0BB3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74A4A2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80B7D9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8D4E5C5"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58FE2F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02B0C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E44081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48D3FF5"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A7F875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77E7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7E9A9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0FBA0AC"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9DB65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0DB8F7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21B360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9EBFBC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04FB19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5BBB4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2D58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63ED2BB2"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1D267947" w14:textId="77777777" w:rsidR="00CA38D6" w:rsidRPr="00F64A08" w:rsidRDefault="00CA38D6" w:rsidP="00EC02B4">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680761E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7E447F5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73A4E53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B2376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04989F"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760180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B2A727D"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F9E01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815E6D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B45607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871289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6770F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09DA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6E422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571007E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82F143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127DA1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0E5DF0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203F7C81"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D0BFF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6842E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ADCA33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bl>
    <w:p w14:paraId="3E982EF0" w14:textId="399D1A84" w:rsidR="00CA38D6" w:rsidRPr="00F64A08" w:rsidRDefault="00CA38D6" w:rsidP="00CA38D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Table 1. Functional Requirements</w:t>
      </w:r>
    </w:p>
    <w:p w14:paraId="6F4D915D" w14:textId="77777777" w:rsidR="00CA38D6" w:rsidRDefault="00CA38D6" w:rsidP="00CA38D6">
      <w:pPr>
        <w:rPr>
          <w:rFonts w:asciiTheme="majorBidi" w:hAnsiTheme="majorBidi" w:cstheme="majorBidi"/>
        </w:rPr>
      </w:pPr>
    </w:p>
    <w:p w14:paraId="56085813" w14:textId="77777777" w:rsidR="00E5594F" w:rsidRPr="00F64A08" w:rsidRDefault="00E5594F" w:rsidP="00CA38D6">
      <w:pPr>
        <w:rPr>
          <w:rFonts w:asciiTheme="majorBidi" w:hAnsiTheme="majorBidi" w:cstheme="majorBidi"/>
        </w:rPr>
      </w:pPr>
    </w:p>
    <w:p w14:paraId="0DCE975F" w14:textId="77777777" w:rsidR="00CA38D6" w:rsidRPr="00F64A08" w:rsidRDefault="00CA38D6" w:rsidP="00CA38D6">
      <w:pPr>
        <w:rPr>
          <w:rFonts w:asciiTheme="majorBidi" w:hAnsiTheme="majorBidi" w:cstheme="majorBidi"/>
          <w:sz w:val="24"/>
          <w:szCs w:val="24"/>
          <w:u w:val="single"/>
        </w:rPr>
      </w:pPr>
      <w:r w:rsidRPr="00F64A08">
        <w:rPr>
          <w:rFonts w:asciiTheme="majorBidi" w:hAnsiTheme="majorBidi" w:cstheme="majorBidi"/>
          <w:sz w:val="24"/>
          <w:szCs w:val="24"/>
          <w:u w:val="single"/>
        </w:rPr>
        <w:t>Non-Functional Requirements</w:t>
      </w:r>
    </w:p>
    <w:tbl>
      <w:tblPr>
        <w:tblW w:w="7460" w:type="dxa"/>
        <w:tblCellMar>
          <w:left w:w="0" w:type="dxa"/>
          <w:right w:w="0" w:type="dxa"/>
        </w:tblCellMar>
        <w:tblLook w:val="04A0" w:firstRow="1" w:lastRow="0" w:firstColumn="1" w:lastColumn="0" w:noHBand="0" w:noVBand="1"/>
      </w:tblPr>
      <w:tblGrid>
        <w:gridCol w:w="3120"/>
        <w:gridCol w:w="1440"/>
        <w:gridCol w:w="2900"/>
      </w:tblGrid>
      <w:tr w:rsidR="00CA38D6" w:rsidRPr="00F64A08" w14:paraId="1BF05D1E" w14:textId="77777777" w:rsidTr="00CA38D6">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991D14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A1692B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F07755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r>
      <w:tr w:rsidR="00CA38D6" w:rsidRPr="00F64A08" w14:paraId="12345616" w14:textId="77777777" w:rsidTr="00CA38D6">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6F310B4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789C82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BCF7C3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79D52B12"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CD7357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72A64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04F25D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782469F"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1E2565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160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693C6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F1536F1"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DC17A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5835B7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B58FE9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01FE2CA9"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BE9A06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CBB7B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F907A5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r w:rsidR="00CA38D6" w:rsidRPr="00F64A08" w14:paraId="28394FBB" w14:textId="77777777" w:rsidTr="00CA38D6">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F03FDB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7289F9C"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7FFD8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bl>
    <w:p w14:paraId="20405BF0" w14:textId="22BD9A41" w:rsidR="00CA38D6" w:rsidRDefault="00E5594F" w:rsidP="00E5594F">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2</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Non-</w:t>
      </w:r>
      <w:r w:rsidRPr="00F64A08">
        <w:rPr>
          <w:rFonts w:asciiTheme="majorBidi" w:hAnsiTheme="majorBidi" w:cstheme="majorBidi"/>
          <w:color w:val="auto"/>
          <w:sz w:val="24"/>
          <w:szCs w:val="24"/>
        </w:rPr>
        <w:t>Functional Requirements</w:t>
      </w:r>
    </w:p>
    <w:p w14:paraId="11A4C2F8" w14:textId="77777777" w:rsidR="00654937" w:rsidRPr="00654937" w:rsidRDefault="00654937" w:rsidP="00654937"/>
    <w:p w14:paraId="025AE94F" w14:textId="149481B3"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79F8F297"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 xml:space="preserve">s. </w:t>
      </w:r>
      <w:r w:rsidR="007E1770">
        <w:rPr>
          <w:rFonts w:asciiTheme="majorBidi" w:hAnsiTheme="majorBidi" w:cstheme="majorBidi"/>
          <w:sz w:val="24"/>
          <w:szCs w:val="24"/>
        </w:rPr>
        <w:br/>
      </w:r>
      <w:r w:rsidR="007E1770">
        <w:rPr>
          <w:rFonts w:asciiTheme="majorBidi" w:hAnsiTheme="majorBidi" w:cstheme="majorBidi"/>
          <w:sz w:val="24"/>
          <w:szCs w:val="24"/>
        </w:rPr>
        <w:br/>
      </w:r>
      <w:r w:rsidR="00EA36D3" w:rsidRPr="00F64A08">
        <w:rPr>
          <w:rFonts w:asciiTheme="majorBidi" w:hAnsiTheme="majorBidi" w:cstheme="majorBidi"/>
          <w:sz w:val="24"/>
          <w:szCs w:val="24"/>
        </w:rPr>
        <w:t xml:space="preserve">Due to some prior experience I had with the technologies </w:t>
      </w:r>
      <w:r w:rsidR="004E2552">
        <w:rPr>
          <w:rFonts w:asciiTheme="majorBidi" w:hAnsiTheme="majorBidi" w:cstheme="majorBidi"/>
          <w:sz w:val="24"/>
          <w:szCs w:val="24"/>
        </w:rPr>
        <w:t>involved</w:t>
      </w:r>
      <w:r w:rsidR="00EA36D3" w:rsidRPr="00F64A08">
        <w:rPr>
          <w:rFonts w:asciiTheme="majorBidi" w:hAnsiTheme="majorBidi" w:cstheme="majorBidi"/>
          <w:sz w:val="24"/>
          <w:szCs w:val="24"/>
        </w:rPr>
        <w:t xml:space="preserve">, I managed to complete </w:t>
      </w:r>
      <w:r w:rsidR="00BD29D5">
        <w:rPr>
          <w:rFonts w:asciiTheme="majorBidi" w:hAnsiTheme="majorBidi" w:cstheme="majorBidi"/>
          <w:sz w:val="24"/>
          <w:szCs w:val="24"/>
        </w:rPr>
        <w:t xml:space="preserve">all the Core features and most of the Additional/Advanced features stated above as well. The Additional/Advanced features were </w:t>
      </w:r>
      <w:r w:rsidR="00EA36D3" w:rsidRPr="00F64A08">
        <w:rPr>
          <w:rFonts w:asciiTheme="majorBidi" w:hAnsiTheme="majorBidi" w:cstheme="majorBidi"/>
          <w:sz w:val="24"/>
          <w:szCs w:val="24"/>
        </w:rPr>
        <w:t>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FA7BE2">
        <w:rPr>
          <w:rFonts w:asciiTheme="majorBidi" w:hAnsiTheme="majorBidi" w:cstheme="majorBidi"/>
          <w:sz w:val="24"/>
          <w:szCs w:val="24"/>
        </w:rPr>
        <w:t xml:space="preserve"> in the Use-Case diagrams below</w:t>
      </w:r>
      <w:r w:rsidR="00EA36D3" w:rsidRPr="00F64A08">
        <w:rPr>
          <w:rFonts w:asciiTheme="majorBidi" w:hAnsiTheme="majorBidi" w:cstheme="majorBidi"/>
          <w:sz w:val="24"/>
          <w:szCs w:val="24"/>
        </w:rPr>
        <w:t>.</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w:t>
      </w:r>
      <w:r w:rsidR="00CB0221">
        <w:rPr>
          <w:rFonts w:asciiTheme="majorBidi" w:hAnsiTheme="majorBidi" w:cstheme="majorBidi"/>
          <w:sz w:val="24"/>
          <w:szCs w:val="24"/>
        </w:rPr>
        <w:t xml:space="preserve"> I achieved that by learning how to set good stretch goals from Project.co. </w:t>
      </w:r>
      <w:r w:rsidR="00D624BA" w:rsidRPr="00F64A08">
        <w:rPr>
          <w:rFonts w:asciiTheme="majorBidi" w:hAnsiTheme="majorBidi" w:cstheme="majorBidi"/>
          <w:sz w:val="24"/>
          <w:szCs w:val="24"/>
        </w:rPr>
        <w:t>(Project.co,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lastRenderedPageBreak/>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2D0F9413" w14:textId="73271D6A" w:rsidR="00BE5DBC" w:rsidRPr="00607433" w:rsidRDefault="00BE5DBC" w:rsidP="00607433">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r w:rsidR="00607433">
        <w:rPr>
          <w:rFonts w:asciiTheme="majorBidi" w:hAnsiTheme="majorBidi" w:cstheme="majorBidi"/>
          <w:sz w:val="24"/>
          <w:szCs w:val="24"/>
        </w:rPr>
        <w:br/>
      </w:r>
      <w:r w:rsidR="00607433">
        <w:rPr>
          <w:rFonts w:asciiTheme="majorBidi" w:hAnsiTheme="majorBidi" w:cstheme="majorBidi"/>
          <w:sz w:val="24"/>
          <w:szCs w:val="24"/>
        </w:rPr>
        <w:br/>
      </w:r>
      <w:r w:rsidR="00340E4C">
        <w:rPr>
          <w:rFonts w:asciiTheme="majorBidi" w:hAnsiTheme="majorBidi" w:cstheme="majorBidi"/>
          <w:sz w:val="24"/>
          <w:szCs w:val="24"/>
        </w:rPr>
        <w:t xml:space="preserve">With my </w:t>
      </w:r>
      <w:r w:rsidRPr="00F64A08">
        <w:rPr>
          <w:rFonts w:asciiTheme="majorBidi" w:hAnsiTheme="majorBidi" w:cstheme="majorBidi"/>
          <w:sz w:val="24"/>
          <w:szCs w:val="24"/>
        </w:rPr>
        <w:t xml:space="preserve">experience testing with Python during the Masters programme, I decided to </w:t>
      </w:r>
      <w:r w:rsidR="004E3198">
        <w:rPr>
          <w:rFonts w:asciiTheme="majorBidi" w:hAnsiTheme="majorBidi" w:cstheme="majorBidi"/>
          <w:sz w:val="24"/>
          <w:szCs w:val="24"/>
        </w:rPr>
        <w:t xml:space="preserve">also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w:lastRenderedPageBreak/>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3855CEEC">
                <wp:simplePos x="0" y="0"/>
                <wp:positionH relativeFrom="column">
                  <wp:posOffset>3550920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79.6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" o:allowincell="f" filled="f" stroked="f" strokeweight="0">
                <v:textbo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795673BD" w:rsidR="006268C2" w:rsidRPr="00F64A08" w:rsidRDefault="00127B6D" w:rsidP="006268C2">
      <w:pPr>
        <w:rPr>
          <w:rFonts w:asciiTheme="majorBidi" w:hAnsiTheme="majorBidi" w:cstheme="majorBidi"/>
          <w:sz w:val="32"/>
          <w:szCs w:val="32"/>
        </w:rPr>
      </w:pPr>
      <w:r>
        <w:rPr>
          <w:rFonts w:asciiTheme="majorBidi" w:hAnsiTheme="majorBidi" w:cstheme="majorBidi"/>
          <w:sz w:val="32"/>
          <w:szCs w:val="32"/>
        </w:rPr>
        <w:br/>
      </w:r>
      <w:r w:rsidR="006268C2"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006268C2" w:rsidRPr="00F64A08">
        <w:rPr>
          <w:rFonts w:asciiTheme="majorBidi" w:hAnsiTheme="majorBidi" w:cstheme="majorBidi"/>
          <w:sz w:val="32"/>
          <w:szCs w:val="32"/>
        </w:rPr>
        <w:t>Application Architecture</w:t>
      </w:r>
    </w:p>
    <w:p w14:paraId="3480444F" w14:textId="7314AF3B" w:rsidR="006B281E" w:rsidRPr="006B281E" w:rsidRDefault="001502FB" w:rsidP="006B281E">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MedCentral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6B281E">
        <w:rPr>
          <w:rFonts w:asciiTheme="majorBidi" w:hAnsiTheme="majorBidi" w:cstheme="majorBidi"/>
          <w:sz w:val="24"/>
          <w:szCs w:val="24"/>
        </w:rPr>
        <w:t xml:space="preserve"> There are various benefits to microservices such as smaller codebase, easier deployment and support, as evidenced b</w:t>
      </w:r>
      <w:r w:rsidR="00596AB3">
        <w:rPr>
          <w:rFonts w:asciiTheme="majorBidi" w:hAnsiTheme="majorBidi" w:cstheme="majorBidi"/>
          <w:sz w:val="24"/>
          <w:szCs w:val="24"/>
        </w:rPr>
        <w:t xml:space="preserve">y popular </w:t>
      </w:r>
      <w:r w:rsidR="006B281E">
        <w:rPr>
          <w:rFonts w:asciiTheme="majorBidi" w:hAnsiTheme="majorBidi" w:cstheme="majorBidi"/>
          <w:sz w:val="24"/>
          <w:szCs w:val="24"/>
        </w:rPr>
        <w:t xml:space="preserve">industry leader Gitlab. </w:t>
      </w:r>
      <w:r w:rsidR="006B281E" w:rsidRPr="006B281E">
        <w:rPr>
          <w:rFonts w:asciiTheme="majorBidi" w:hAnsiTheme="majorBidi" w:cstheme="majorBidi"/>
          <w:sz w:val="24"/>
          <w:szCs w:val="24"/>
        </w:rPr>
        <w:t>(Gitlab, 2022)</w:t>
      </w:r>
    </w:p>
    <w:p w14:paraId="43266F15" w14:textId="77777777" w:rsidR="006B281E" w:rsidRDefault="006B281E" w:rsidP="005A4312">
      <w:pPr>
        <w:rPr>
          <w:rFonts w:asciiTheme="majorBidi" w:hAnsiTheme="majorBidi" w:cstheme="majorBidi"/>
          <w:sz w:val="24"/>
          <w:szCs w:val="24"/>
        </w:rPr>
      </w:pPr>
    </w:p>
    <w:p w14:paraId="5A63E84C" w14:textId="3EB50FA8" w:rsidR="004E44D6" w:rsidRDefault="005A653B" w:rsidP="005A4312">
      <w:pPr>
        <w:rPr>
          <w:rFonts w:asciiTheme="majorBidi" w:hAnsiTheme="majorBidi" w:cstheme="majorBidi"/>
          <w:sz w:val="24"/>
          <w:szCs w:val="24"/>
        </w:rPr>
      </w:pPr>
      <w:r w:rsidRPr="00F64A08">
        <w:rPr>
          <w:rFonts w:asciiTheme="majorBidi" w:hAnsiTheme="majorBidi" w:cstheme="majorBidi"/>
          <w:sz w:val="24"/>
          <w:szCs w:val="24"/>
        </w:rPr>
        <w:t>The changes from the proposal have been depicted with a ‘New’ label in the diagram.</w:t>
      </w:r>
    </w:p>
    <w:p w14:paraId="08E5F251" w14:textId="77777777" w:rsidR="006B281E" w:rsidRPr="00F64A08" w:rsidRDefault="006B281E" w:rsidP="005A4312">
      <w:pPr>
        <w:rPr>
          <w:rFonts w:asciiTheme="majorBidi" w:hAnsiTheme="majorBidi" w:cstheme="majorBidi"/>
          <w:sz w:val="24"/>
          <w:szCs w:val="24"/>
        </w:rPr>
      </w:pP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145C9297"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 xml:space="preserve">The main design pattern used in the development of the application was the Model, View, Controller (MVC) pattern. </w:t>
      </w:r>
      <w:r w:rsidR="00732626">
        <w:rPr>
          <w:rFonts w:asciiTheme="majorBidi" w:hAnsiTheme="majorBidi" w:cstheme="majorBidi"/>
          <w:sz w:val="24"/>
          <w:szCs w:val="24"/>
        </w:rPr>
        <w:t>As explained by GeeksforGeeks, t</w:t>
      </w:r>
      <w:r w:rsidRPr="00F64A08">
        <w:rPr>
          <w:rFonts w:asciiTheme="majorBidi" w:hAnsiTheme="majorBidi" w:cstheme="majorBidi"/>
          <w:sz w:val="24"/>
          <w:szCs w:val="24"/>
        </w:rPr>
        <w: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(GeeksforGeeks,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Model, View, Controller (MVC) Design Pattern used in MedCentral</w:t>
      </w:r>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5C656335"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w:t>
      </w:r>
    </w:p>
    <w:p w14:paraId="43625A38" w14:textId="50668F83"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w:t>
      </w:r>
      <w:r w:rsidR="001864E4">
        <w:rPr>
          <w:rFonts w:asciiTheme="majorBidi" w:hAnsiTheme="majorBidi" w:cstheme="majorBidi"/>
          <w:sz w:val="24"/>
          <w:szCs w:val="24"/>
        </w:rPr>
        <w:t>, which is really important for project success as detailed by Sonya</w:t>
      </w:r>
      <w:r w:rsidR="00DA2FE9" w:rsidRPr="00F64A08">
        <w:rPr>
          <w:rFonts w:asciiTheme="majorBidi" w:hAnsiTheme="majorBidi" w:cstheme="majorBidi"/>
          <w:sz w:val="24"/>
          <w:szCs w:val="24"/>
        </w:rPr>
        <w: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35CDCC1A"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A9004B">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00A9004B">
        <w:rPr>
          <w:rFonts w:asciiTheme="majorBidi" w:hAnsiTheme="majorBidi" w:cstheme="majorBidi"/>
          <w:color w:val="auto"/>
          <w:sz w:val="24"/>
          <w:szCs w:val="24"/>
        </w:rPr>
        <w:t xml:space="preserve">Completion Status of </w:t>
      </w:r>
      <w:r w:rsidRPr="00F64A08">
        <w:rPr>
          <w:rFonts w:asciiTheme="majorBidi" w:hAnsiTheme="majorBidi" w:cstheme="majorBidi"/>
          <w:color w:val="auto"/>
          <w:sz w:val="24"/>
          <w:szCs w:val="24"/>
        </w:rPr>
        <w:t>Functional Requirement</w:t>
      </w:r>
      <w:r w:rsidR="00A9004B">
        <w:rPr>
          <w:rFonts w:asciiTheme="majorBidi" w:hAnsiTheme="majorBidi" w:cstheme="majorBidi"/>
          <w:color w:val="auto"/>
          <w:sz w:val="24"/>
          <w:szCs w:val="24"/>
        </w:rPr>
        <w:t>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20CB4EFC"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904C5A">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00904C5A">
        <w:rPr>
          <w:rFonts w:asciiTheme="majorBidi" w:hAnsiTheme="majorBidi" w:cstheme="majorBidi"/>
          <w:color w:val="auto"/>
          <w:sz w:val="24"/>
          <w:szCs w:val="24"/>
        </w:rPr>
        <w:t>Completion Status of Non-</w:t>
      </w:r>
      <w:r w:rsidR="00904C5A" w:rsidRPr="00F64A08">
        <w:rPr>
          <w:rFonts w:asciiTheme="majorBidi" w:hAnsiTheme="majorBidi" w:cstheme="majorBidi"/>
          <w:color w:val="auto"/>
          <w:sz w:val="24"/>
          <w:szCs w:val="24"/>
        </w:rPr>
        <w:t>Functional Requirement</w:t>
      </w:r>
      <w:r w:rsidR="00904C5A">
        <w:rPr>
          <w:rFonts w:asciiTheme="majorBidi" w:hAnsiTheme="majorBidi" w:cstheme="majorBidi"/>
          <w:color w:val="auto"/>
          <w:sz w:val="24"/>
          <w:szCs w:val="24"/>
        </w:rPr>
        <w:t>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0F299A39"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unmainable that made it very difficult to grow the application. Furthermore, </w:t>
      </w:r>
      <w:r w:rsidR="006E186D">
        <w:rPr>
          <w:rFonts w:asciiTheme="majorBidi" w:hAnsiTheme="majorBidi" w:cstheme="majorBidi"/>
          <w:sz w:val="24"/>
          <w:szCs w:val="24"/>
        </w:rPr>
        <w:t xml:space="preserve">Google shared on a </w:t>
      </w:r>
      <w:r w:rsidRPr="00F64A08">
        <w:rPr>
          <w:rFonts w:asciiTheme="majorBidi" w:hAnsiTheme="majorBidi" w:cstheme="majorBidi"/>
          <w:sz w:val="24"/>
          <w:szCs w:val="24"/>
        </w:rPr>
        <w:t>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The above screenshot shows general functionalities such as filling up the navigation bar based on the different user roles being done in a standardized js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Screenshot of SpringBoot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SpringBoot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959E81D" w14:textId="77777777" w:rsidR="005B7ABF"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SpringBoot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w:t>
      </w:r>
      <w:r w:rsidR="005B7ABF">
        <w:rPr>
          <w:rFonts w:asciiTheme="majorBidi" w:hAnsiTheme="majorBidi" w:cstheme="majorBidi"/>
          <w:sz w:val="24"/>
          <w:szCs w:val="24"/>
        </w:rPr>
        <w:t xml:space="preserve"> By developing well, it will allow developers to build good robust microservices as mentioned by Spring themselves. (Spring, no date)</w:t>
      </w:r>
    </w:p>
    <w:p w14:paraId="73799A74" w14:textId="54EF3F3D"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From the entity class, there are no getter and setters that are typically required as boilerplate code. SpringBoot allows for importing of Lombok library which does this completely transparently for the developers leading to less code to be written.</w:t>
      </w:r>
    </w:p>
    <w:p w14:paraId="01ED8AAA" w14:textId="43A48190" w:rsidR="000C4D4F" w:rsidRPr="00F64A08" w:rsidRDefault="00A975E2" w:rsidP="005B7ABF">
      <w:pPr>
        <w:rPr>
          <w:rFonts w:asciiTheme="majorBidi" w:hAnsiTheme="majorBidi" w:cstheme="majorBidi"/>
          <w:sz w:val="24"/>
          <w:szCs w:val="24"/>
        </w:rPr>
      </w:pPr>
      <w:r w:rsidRPr="00F64A08">
        <w:rPr>
          <w:rFonts w:asciiTheme="majorBidi" w:hAnsiTheme="majorBidi" w:cstheme="majorBidi"/>
          <w:sz w:val="24"/>
          <w:szCs w:val="24"/>
        </w:rPr>
        <w:t xml:space="preserve">Similarly, the GPRespository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updating are automatically available in SpringBoot. Only when the developer requires customized fields to be written do they need to write that specific function (in the above example of findByAdmin or findByBorough). Even in such a case, with the correct variable name, SpringBoot knows how to automatically pull the data without the developer having to write the query out.</w:t>
      </w: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4C2A2B3C"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w:t>
      </w:r>
      <w:r w:rsidR="00CB7442">
        <w:rPr>
          <w:rFonts w:asciiTheme="majorBidi" w:hAnsiTheme="majorBidi" w:cstheme="majorBidi"/>
          <w:sz w:val="24"/>
          <w:szCs w:val="24"/>
        </w:rPr>
        <w:t>Catarina shares that, i</w:t>
      </w:r>
      <w:r w:rsidRPr="00F64A08">
        <w:rPr>
          <w:rFonts w:asciiTheme="majorBidi" w:hAnsiTheme="majorBidi" w:cstheme="majorBidi"/>
          <w:sz w:val="24"/>
          <w:szCs w:val="24"/>
        </w:rPr>
        <w:t>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48629941" w14:textId="77777777" w:rsidR="0064722D" w:rsidRDefault="00AF001D" w:rsidP="00AF001D">
      <w:pPr>
        <w:rPr>
          <w:rFonts w:asciiTheme="majorBidi" w:hAnsiTheme="majorBidi" w:cstheme="majorBidi"/>
          <w:sz w:val="24"/>
          <w:szCs w:val="24"/>
        </w:rPr>
      </w:pPr>
      <w:r w:rsidRPr="00F64A08">
        <w:rPr>
          <w:rFonts w:asciiTheme="majorBidi" w:hAnsiTheme="majorBidi" w:cstheme="majorBidi"/>
          <w:sz w:val="24"/>
          <w:szCs w:val="24"/>
        </w:rPr>
        <w:t xml:space="preserve">Finally, code versioning was another standard I managed to add into the product code. Versioning is critical to ensure that the product remains backwards compatible until all customers/users have been moved to the latest version. </w:t>
      </w:r>
    </w:p>
    <w:p w14:paraId="0CA95680" w14:textId="7843495E"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(Marwen,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‘RequestMapping(value = /api/v1)’ is where the magic happens as the below methods will be catered only if the frontend route service calls to v1. If an upgraded feature is required, a new RequestMapping can be defined for /api/v2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SpringBoot which is native Java. Thus, there are 2 ways of running the Backend services. Firstly, to directly run ‘mvn spring-boot:run’ in testing stage which will automatically restart the service when code changes are made. Secondly, to run the compiled java package ‘java -jar gp_ms’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(Javatpoint,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Github repository. </w:t>
      </w:r>
      <w:r w:rsidR="0003665F" w:rsidRPr="00F64A08">
        <w:rPr>
          <w:rFonts w:asciiTheme="majorBidi" w:hAnsiTheme="majorBidi" w:cstheme="majorBidi"/>
          <w:sz w:val="24"/>
          <w:szCs w:val="24"/>
        </w:rPr>
        <w:t>Github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Github repositories of </w:t>
      </w:r>
      <w:r w:rsidR="00E16303" w:rsidRPr="00F64A08">
        <w:rPr>
          <w:rFonts w:asciiTheme="majorBidi" w:hAnsiTheme="majorBidi" w:cstheme="majorBidi"/>
          <w:i/>
          <w:iCs/>
          <w:sz w:val="24"/>
          <w:szCs w:val="24"/>
        </w:rPr>
        <w:t>MedCentral</w:t>
      </w:r>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Github commit history of </w:t>
      </w:r>
      <w:r w:rsidR="003C30FA" w:rsidRPr="00F64A08">
        <w:rPr>
          <w:rFonts w:asciiTheme="majorBidi" w:hAnsiTheme="majorBidi" w:cstheme="majorBidi"/>
          <w:i/>
          <w:iCs/>
          <w:sz w:val="24"/>
          <w:szCs w:val="24"/>
        </w:rPr>
        <w:t>MedCentral</w:t>
      </w:r>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r w:rsidR="001D4E21" w:rsidRPr="00F64A08">
        <w:rPr>
          <w:rFonts w:asciiTheme="majorBidi" w:hAnsiTheme="majorBidi" w:cstheme="majorBidi"/>
          <w:i/>
          <w:iCs/>
          <w:sz w:val="24"/>
          <w:szCs w:val="24"/>
        </w:rPr>
        <w:t>MedCentral</w:t>
      </w:r>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4.4. Application Github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Github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Frontend of MedCentral</w:t>
            </w:r>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melvir86/registration_ms: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melvir86/appointment_ms: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melvir86/feedback_ms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melvir86/user_ms: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melvir86/registration_ms: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GP Microservice of MedCentral</w:t>
            </w:r>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melvir86/gp_ms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store testing code that tests the various backend endpoints of MedCentral</w:t>
            </w:r>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2AB3909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F37C44">
        <w:rPr>
          <w:rFonts w:asciiTheme="majorBidi" w:hAnsiTheme="majorBidi" w:cstheme="majorBidi"/>
          <w:color w:val="auto"/>
          <w:sz w:val="24"/>
          <w:szCs w:val="24"/>
        </w:rPr>
        <w:t>5</w:t>
      </w:r>
      <w:r w:rsidRPr="00F64A08">
        <w:rPr>
          <w:rFonts w:asciiTheme="majorBidi" w:hAnsiTheme="majorBidi" w:cstheme="majorBidi"/>
          <w:color w:val="auto"/>
          <w:sz w:val="24"/>
          <w:szCs w:val="24"/>
        </w:rPr>
        <w:t>. GitHub Repositories of MedCentra</w:t>
      </w:r>
      <w:r w:rsidR="000F69D1" w:rsidRPr="00F64A08">
        <w:rPr>
          <w:rFonts w:asciiTheme="majorBidi" w:hAnsiTheme="majorBidi" w:cstheme="majorBidi"/>
          <w:color w:val="auto"/>
          <w:sz w:val="24"/>
          <w:szCs w:val="24"/>
        </w:rPr>
        <w:t>l</w:t>
      </w:r>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(Fortegrp,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(Fortegrp,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Since MedCentral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test_getAllUsers()</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test_loginUser(</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test_getAllRegistrations()</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test_getRegistrationByUser(</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test_getRegistrationByGPs(</w:t>
            </w:r>
            <w:r w:rsidR="00F52940"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test_updateRegistrationInformation(</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test_createNewRegistration()</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test_getAllAppointments()</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test_getAppointmentsByUser(</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test_getAppointmentsByGPs(</w:t>
            </w:r>
            <w:r w:rsidR="00EA6B24"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test_updateAppointmentInformation(</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test_createAppointment()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test_getAllGPs()</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test_getGPByAdmin(</w:t>
            </w:r>
            <w:r w:rsidR="00837573" w:rsidRPr="00F64A08">
              <w:rPr>
                <w:rFonts w:asciiTheme="majorBidi" w:hAnsiTheme="majorBidi" w:cstheme="majorBidi"/>
                <w:sz w:val="24"/>
                <w:szCs w:val="24"/>
              </w:rPr>
              <w:t>gpadmin</w:t>
            </w:r>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GP information could be pulled by passing in its GPAdmin incharge</w:t>
            </w:r>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test_getGPByName(</w:t>
            </w:r>
            <w:r w:rsidR="00491FA9"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test_getGPByBorough(</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test_getGPByLeastCurrentCapacity</w:t>
            </w:r>
            <w:r w:rsidR="00A06BE2" w:rsidRPr="00F64A08">
              <w:rPr>
                <w:rFonts w:asciiTheme="majorBidi" w:hAnsiTheme="majorBidi" w:cstheme="majorBidi"/>
                <w:sz w:val="24"/>
                <w:szCs w:val="24"/>
              </w:rPr>
              <w:br/>
            </w:r>
            <w:r w:rsidRPr="00F64A08">
              <w:rPr>
                <w:rFonts w:asciiTheme="majorBidi" w:hAnsiTheme="majorBidi" w:cstheme="majorBidi"/>
                <w:sz w:val="24"/>
                <w:szCs w:val="24"/>
              </w:rPr>
              <w:t>ByBorough(</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test_updateGPInformation(</w:t>
            </w:r>
            <w:r w:rsidR="00A06BE2"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test_getAllFeedbacks()</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test_getFeedbacksByUser(</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test_updateFeedbackInformation(</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test_createNewFeedback()</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4B29A77D"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F37C44">
        <w:rPr>
          <w:rFonts w:asciiTheme="majorBidi" w:hAnsiTheme="majorBidi" w:cstheme="majorBidi"/>
          <w:color w:val="auto"/>
          <w:sz w:val="24"/>
          <w:szCs w:val="24"/>
        </w:rPr>
        <w:t>6</w:t>
      </w:r>
      <w:r w:rsidRPr="00F64A08">
        <w:rPr>
          <w:rFonts w:asciiTheme="majorBidi" w:hAnsiTheme="majorBidi" w:cstheme="majorBidi"/>
          <w:color w:val="auto"/>
          <w:sz w:val="24"/>
          <w:szCs w:val="24"/>
        </w:rPr>
        <w:t>. Test Cases/Functions on all MedCentral’s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Intray</w:t>
      </w:r>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5 questions were asked. 4 being multiple choice ranging from 1 – 5 (5 being the best) and 1 being an open-ended question to welcome any remarks they might have. Actual survey results are available in the git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73654D74" w14:textId="77777777" w:rsidR="001E6C21" w:rsidRPr="00F64A08" w:rsidRDefault="001E6C21" w:rsidP="001E6C21">
      <w:pPr>
        <w:rPr>
          <w:rFonts w:asciiTheme="majorBidi" w:hAnsiTheme="majorBidi" w:cstheme="majorBidi"/>
          <w:sz w:val="24"/>
          <w:szCs w:val="24"/>
        </w:rPr>
      </w:pPr>
    </w:p>
    <w:p w14:paraId="40199340" w14:textId="260652D0"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8. 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assess whether MedCentral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167D615B" w:rsidR="00C02EC5" w:rsidRPr="00140D2D" w:rsidRDefault="00140D2D" w:rsidP="00140D2D">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7</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of key Registration steps </w:t>
      </w:r>
      <w:r w:rsidR="00F43BCE">
        <w:rPr>
          <w:rFonts w:asciiTheme="majorBidi" w:hAnsiTheme="majorBidi" w:cstheme="majorBidi"/>
          <w:color w:val="auto"/>
          <w:sz w:val="24"/>
          <w:szCs w:val="24"/>
        </w:rPr>
        <w:t>Before</w:t>
      </w:r>
      <w:r>
        <w:rPr>
          <w:rFonts w:asciiTheme="majorBidi" w:hAnsiTheme="majorBidi" w:cstheme="majorBidi"/>
          <w:color w:val="auto"/>
          <w:sz w:val="24"/>
          <w:szCs w:val="24"/>
        </w:rPr>
        <w:t xml:space="preserve"> &amp;</w:t>
      </w:r>
      <w:r w:rsidR="00F40E3A">
        <w:rPr>
          <w:rFonts w:asciiTheme="majorBidi" w:hAnsiTheme="majorBidi" w:cstheme="majorBidi"/>
          <w:color w:val="auto"/>
          <w:sz w:val="24"/>
          <w:szCs w:val="24"/>
        </w:rPr>
        <w:t xml:space="preserve"> </w:t>
      </w:r>
      <w:r>
        <w:rPr>
          <w:rFonts w:asciiTheme="majorBidi" w:hAnsiTheme="majorBidi" w:cstheme="majorBidi"/>
          <w:color w:val="auto"/>
          <w:sz w:val="24"/>
          <w:szCs w:val="24"/>
        </w:rPr>
        <w:t>With MedCentral</w:t>
      </w: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MedCentral, it can lead to a 84% in time savings for the same Registration process that can happen manually in many GP clinics today. Although these are estimates, the numbers are realistic and based on actual human speed. The estimated savings alone shows good potential and rationale why MedCentral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MedCentral</w:t>
      </w:r>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MedCentral should check out a</w:t>
      </w:r>
      <w:r w:rsidR="00AA4ED5" w:rsidRPr="00F64A08">
        <w:rPr>
          <w:rFonts w:asciiTheme="majorBidi" w:hAnsiTheme="majorBidi" w:cstheme="majorBidi"/>
          <w:sz w:val="24"/>
          <w:szCs w:val="24"/>
        </w:rPr>
        <w:t>s respondents found the learning curve of MedCentral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The assumption made is that the Secondary GP (with MedCentral)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MedCentral.</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Selecting SecondaryGP in MedCentral</w:t>
            </w:r>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 xml:space="preserve">(assuming Secondary GP </w:t>
            </w:r>
            <w:r w:rsidR="00D53BBC" w:rsidRPr="00F64A08">
              <w:rPr>
                <w:rFonts w:asciiTheme="majorBidi" w:hAnsiTheme="majorBidi" w:cstheme="majorBidi"/>
                <w:color w:val="00B050"/>
                <w:sz w:val="24"/>
                <w:szCs w:val="24"/>
              </w:rPr>
              <w:lastRenderedPageBreak/>
              <w:t>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vis</w:t>
            </w:r>
            <w:r w:rsidR="003D7369" w:rsidRPr="00F64A08">
              <w:rPr>
                <w:rFonts w:asciiTheme="majorBidi" w:hAnsiTheme="majorBidi" w:cstheme="majorBidi"/>
                <w:b/>
                <w:bCs/>
                <w:sz w:val="24"/>
                <w:szCs w:val="24"/>
                <w:u w:val="single"/>
              </w:rPr>
              <w:t xml:space="preserve">t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3E397BEC" w:rsidR="00422FF1" w:rsidRPr="00B140F9" w:rsidRDefault="00B140F9" w:rsidP="00B140F9">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8</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Comparing estimated time taken for patients to visit GPs Before &amp; With MedCentral</w:t>
      </w: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As shown in the table above, with MedCentral, it can lead to a 60% in time savings for patients to be able to visit a GP to seek medical attention. Although these are based on the assumption that the SecondaryGP has an earlier timeslot, the numbers are realistic since the current load of GPs are taken into consideration when the SecondaryGP is selected by MedCentra</w:t>
      </w:r>
      <w:r w:rsidR="004013F4" w:rsidRPr="00F64A08">
        <w:rPr>
          <w:rFonts w:asciiTheme="majorBidi" w:hAnsiTheme="majorBidi" w:cstheme="majorBidi"/>
          <w:sz w:val="24"/>
          <w:szCs w:val="24"/>
        </w:rPr>
        <w:t>l.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MedCentral</w:t>
      </w:r>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r w:rsidRPr="00F64A08">
        <w:rPr>
          <w:rFonts w:asciiTheme="majorBidi" w:hAnsiTheme="majorBidi" w:cstheme="majorBidi"/>
          <w:sz w:val="24"/>
          <w:szCs w:val="24"/>
        </w:rPr>
        <w:t xml:space="preserve">MedCentral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23DE2397"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 xml:space="preserve">There are various ways to </w:t>
      </w:r>
      <w:r w:rsidR="004A3696">
        <w:rPr>
          <w:rFonts w:asciiTheme="majorBidi" w:hAnsiTheme="majorBidi" w:cstheme="majorBidi"/>
          <w:sz w:val="24"/>
          <w:szCs w:val="24"/>
        </w:rPr>
        <w:t>verify</w:t>
      </w:r>
      <w:r w:rsidRPr="00F64A08">
        <w:rPr>
          <w:rFonts w:asciiTheme="majorBidi" w:hAnsiTheme="majorBidi" w:cstheme="majorBidi"/>
          <w:sz w:val="24"/>
          <w:szCs w:val="24"/>
        </w:rPr>
        <w:t xml:space="preserve">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MedCentral</w:t>
      </w:r>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Figure 70. Adding a new Data Source that will import JSON files of MedCentral</w:t>
      </w:r>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r w:rsidR="0000338E" w:rsidRPr="00F64A08">
        <w:rPr>
          <w:rFonts w:asciiTheme="majorBidi" w:hAnsiTheme="majorBidi" w:cstheme="majorBidi"/>
          <w:i/>
          <w:iCs/>
          <w:sz w:val="24"/>
          <w:szCs w:val="24"/>
        </w:rPr>
        <w:t xml:space="preserve">MedCentral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MedCentral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the Data Statistics module of M</w:t>
      </w:r>
      <w:r w:rsidR="00DF1428" w:rsidRPr="00F64A08">
        <w:rPr>
          <w:rFonts w:asciiTheme="majorBidi" w:hAnsiTheme="majorBidi" w:cstheme="majorBidi"/>
          <w:i/>
          <w:iCs/>
          <w:sz w:val="24"/>
          <w:szCs w:val="24"/>
        </w:rPr>
        <w:t>edCentral</w:t>
      </w:r>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r w:rsidR="00F77F47" w:rsidRPr="00F64A08">
        <w:rPr>
          <w:rFonts w:asciiTheme="majorBidi" w:hAnsiTheme="majorBidi" w:cstheme="majorBidi"/>
          <w:sz w:val="24"/>
          <w:szCs w:val="24"/>
        </w:rPr>
        <w:t>MedCentral</w:t>
      </w:r>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Although I did specify 1 month for experimentation in the initial timeline, this proved insufficient due to the number of technologies that are new to me which I wanted to utilize for the project. These were namely ReactJs (frontend tech), SpringBoot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357B4BB4"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ReactJs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w:t>
      </w:r>
      <w:r w:rsidR="00181D50">
        <w:rPr>
          <w:rFonts w:asciiTheme="majorBidi" w:hAnsiTheme="majorBidi" w:cstheme="majorBidi"/>
          <w:sz w:val="24"/>
          <w:szCs w:val="24"/>
        </w:rPr>
        <w:t xml:space="preserve">TopNotch explains that </w:t>
      </w:r>
      <w:r w:rsidR="00877798" w:rsidRPr="00F64A08">
        <w:rPr>
          <w:rFonts w:asciiTheme="majorBidi" w:hAnsiTheme="majorBidi" w:cstheme="majorBidi"/>
          <w:sz w:val="24"/>
          <w:szCs w:val="24"/>
        </w:rPr>
        <w:t>more than 60% of developers have already used HTML5 to develop major applications, making it quite evident that HTML5 is becoming the developer platform to go to. (Top Notch, 2020)</w:t>
      </w:r>
    </w:p>
    <w:p w14:paraId="02DD2833" w14:textId="37D0FC98"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By using JavaScript, it allowed me to ensure that I could develop MedCentral to be more interactive and user-friendly to users</w:t>
      </w:r>
      <w:r w:rsidR="00181D50">
        <w:rPr>
          <w:rFonts w:asciiTheme="majorBidi" w:hAnsiTheme="majorBidi" w:cstheme="majorBidi"/>
          <w:sz w:val="24"/>
          <w:szCs w:val="24"/>
        </w:rPr>
        <w:t>, which are some of the benefits Geek shares of utilizing</w:t>
      </w:r>
      <w:r w:rsidR="00A73ED9">
        <w:rPr>
          <w:rFonts w:asciiTheme="majorBidi" w:hAnsiTheme="majorBidi" w:cstheme="majorBidi"/>
          <w:sz w:val="24"/>
          <w:szCs w:val="24"/>
        </w:rPr>
        <w:t xml:space="preserve"> </w:t>
      </w:r>
      <w:r w:rsidR="00181D50">
        <w:rPr>
          <w:rFonts w:asciiTheme="majorBidi" w:hAnsiTheme="majorBidi" w:cstheme="majorBidi"/>
          <w:sz w:val="24"/>
          <w:szCs w:val="24"/>
        </w:rPr>
        <w:t>JavaScript</w:t>
      </w:r>
      <w:r w:rsidRPr="00F64A08">
        <w:rPr>
          <w:rFonts w:asciiTheme="majorBidi" w:hAnsiTheme="majorBidi" w:cstheme="majorBidi"/>
          <w:sz w:val="24"/>
          <w:szCs w:val="24"/>
        </w:rPr>
        <w:t>.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I did however managed to explore SpringBoot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 xml:space="preserve">might cause hiccups </w:t>
      </w:r>
      <w:r w:rsidRPr="00F64A08">
        <w:rPr>
          <w:rFonts w:asciiTheme="majorBidi" w:hAnsiTheme="majorBidi" w:cstheme="majorBidi"/>
          <w:sz w:val="24"/>
          <w:szCs w:val="24"/>
        </w:rPr>
        <w:lastRenderedPageBreak/>
        <w:t>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r w:rsidR="006D5C72" w:rsidRPr="00F64A08">
        <w:rPr>
          <w:rFonts w:asciiTheme="majorBidi" w:hAnsiTheme="majorBidi" w:cstheme="majorBidi"/>
          <w:sz w:val="32"/>
          <w:szCs w:val="32"/>
        </w:rPr>
        <w:t>MedCentral</w:t>
      </w:r>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173CFF28"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w:t>
      </w:r>
      <w:r w:rsidR="0025636D">
        <w:rPr>
          <w:rFonts w:asciiTheme="majorBidi" w:hAnsiTheme="majorBidi" w:cstheme="majorBidi"/>
          <w:sz w:val="24"/>
          <w:szCs w:val="24"/>
          <w:u w:val="single"/>
        </w:rPr>
        <w:t>O</w:t>
      </w:r>
      <w:r w:rsidRPr="00F64A08">
        <w:rPr>
          <w:rFonts w:asciiTheme="majorBidi" w:hAnsiTheme="majorBidi" w:cstheme="majorBidi"/>
          <w:sz w:val="24"/>
          <w:szCs w:val="24"/>
          <w:u w:val="single"/>
        </w:rPr>
        <w:t>)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w:t>
      </w:r>
      <w:r w:rsidRPr="00F64A08">
        <w:rPr>
          <w:rFonts w:asciiTheme="majorBidi" w:hAnsiTheme="majorBidi" w:cstheme="majorBidi"/>
          <w:sz w:val="24"/>
          <w:szCs w:val="24"/>
        </w:rPr>
        <w:lastRenderedPageBreak/>
        <w:t>system could recommend which timeslots are available in the system. Better still, if it could 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r w:rsidRPr="00F64A08">
        <w:rPr>
          <w:rFonts w:asciiTheme="majorBidi" w:hAnsiTheme="majorBidi" w:cstheme="majorBidi"/>
          <w:sz w:val="24"/>
          <w:szCs w:val="24"/>
        </w:rPr>
        <w:t xml:space="preserve">Hexacta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r w:rsidRPr="00F64A08">
        <w:rPr>
          <w:rFonts w:asciiTheme="majorBidi" w:hAnsiTheme="majorBidi" w:cstheme="majorBidi"/>
          <w:sz w:val="24"/>
          <w:szCs w:val="24"/>
        </w:rPr>
        <w:t xml:space="preserve">GeeksforGeeks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r w:rsidRPr="00F64A08">
        <w:rPr>
          <w:rFonts w:asciiTheme="majorBidi" w:hAnsiTheme="majorBidi" w:cstheme="majorBidi"/>
          <w:sz w:val="24"/>
          <w:szCs w:val="24"/>
        </w:rPr>
        <w:t xml:space="preserve">Fortegrp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r w:rsidRPr="00F64A08">
        <w:rPr>
          <w:rFonts w:asciiTheme="majorBidi" w:hAnsiTheme="majorBidi" w:cstheme="majorBidi"/>
          <w:sz w:val="24"/>
          <w:szCs w:val="24"/>
        </w:rPr>
        <w:t xml:space="preserve">Fortegrp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r w:rsidRPr="00F64A08">
        <w:rPr>
          <w:rFonts w:asciiTheme="majorBidi" w:hAnsiTheme="majorBidi" w:cstheme="majorBidi"/>
          <w:sz w:val="24"/>
          <w:szCs w:val="24"/>
        </w:rPr>
        <w:t xml:space="preserve">Javatpoint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2B844F95" w:rsidR="00B16EFE" w:rsidRPr="001864E4" w:rsidRDefault="00B16EFE" w:rsidP="00537701">
      <w:pPr>
        <w:rPr>
          <w:rFonts w:asciiTheme="majorBidi" w:hAnsiTheme="majorBidi" w:cstheme="majorBidi"/>
          <w:color w:val="0000FF"/>
          <w:sz w:val="24"/>
          <w:szCs w:val="24"/>
          <w:u w:val="single"/>
        </w:rPr>
      </w:pPr>
      <w:r w:rsidRPr="00F64A08">
        <w:rPr>
          <w:rFonts w:asciiTheme="majorBidi" w:hAnsiTheme="majorBidi" w:cstheme="majorBidi"/>
          <w:sz w:val="24"/>
          <w:szCs w:val="24"/>
        </w:rPr>
        <w:t xml:space="preserve">Sonya, S (2017) </w:t>
      </w:r>
      <w:bookmarkStart w:id="0" w:name="_Hlk143852510"/>
      <w:r w:rsidRPr="00F64A08">
        <w:rPr>
          <w:rFonts w:asciiTheme="majorBidi" w:hAnsiTheme="majorBidi" w:cstheme="majorBidi"/>
          <w:i/>
          <w:iCs/>
          <w:sz w:val="24"/>
          <w:szCs w:val="24"/>
        </w:rPr>
        <w:t>5 Team Benefits of Project Status Tracking</w:t>
      </w:r>
      <w:bookmarkEnd w:id="0"/>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001864E4" w:rsidRPr="00F64A08">
          <w:rPr>
            <w:rFonts w:asciiTheme="majorBidi" w:hAnsiTheme="majorBidi" w:cstheme="majorBidi"/>
          </w:rPr>
          <w:t xml:space="preserve">  </w:t>
        </w:r>
        <w:r w:rsidR="001864E4" w:rsidRPr="001864E4">
          <w:rPr>
            <w:rFonts w:asciiTheme="majorBidi" w:hAnsiTheme="majorBidi" w:cstheme="majorBidi"/>
            <w:sz w:val="24"/>
            <w:szCs w:val="24"/>
          </w:rPr>
          <w:t>https://getnave.com/blog/project-status-tracking-team-benefits/</w:t>
        </w:r>
      </w:hyperlink>
      <w:r w:rsidR="00537701" w:rsidRPr="00537701">
        <w:rPr>
          <w:rStyle w:val="Hyperlink"/>
          <w:rFonts w:asciiTheme="majorBidi" w:hAnsiTheme="majorBidi" w:cstheme="majorBidi"/>
          <w:sz w:val="24"/>
          <w:szCs w:val="24"/>
          <w:u w:val="none"/>
        </w:rPr>
        <w:t xml:space="preserve"> </w:t>
      </w:r>
      <w:r w:rsidRPr="00F64A08">
        <w:rPr>
          <w:rFonts w:asciiTheme="majorBidi" w:hAnsiTheme="majorBidi" w:cstheme="majorBidi"/>
          <w:sz w:val="24"/>
          <w:szCs w:val="24"/>
        </w:rPr>
        <w:t>[Accessed: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4"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r w:rsidRPr="00F64A08">
        <w:rPr>
          <w:rFonts w:asciiTheme="majorBidi" w:hAnsiTheme="majorBidi" w:cstheme="majorBidi"/>
          <w:sz w:val="24"/>
          <w:szCs w:val="24"/>
        </w:rPr>
        <w:t xml:space="preserve">Marwen,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5"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6"/>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14EDC3" w14:textId="77777777" w:rsidR="005D7826" w:rsidRDefault="005D7826" w:rsidP="00AE6DD0">
      <w:pPr>
        <w:spacing w:after="0" w:line="240" w:lineRule="auto"/>
      </w:pPr>
      <w:r>
        <w:separator/>
      </w:r>
    </w:p>
  </w:endnote>
  <w:endnote w:type="continuationSeparator" w:id="0">
    <w:p w14:paraId="6036C242" w14:textId="77777777" w:rsidR="005D7826" w:rsidRDefault="005D7826"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417F75" w14:textId="77777777" w:rsidR="005D7826" w:rsidRDefault="005D7826" w:rsidP="00AE6DD0">
      <w:pPr>
        <w:spacing w:after="0" w:line="240" w:lineRule="auto"/>
      </w:pPr>
      <w:r>
        <w:separator/>
      </w:r>
    </w:p>
  </w:footnote>
  <w:footnote w:type="continuationSeparator" w:id="0">
    <w:p w14:paraId="53A06C81" w14:textId="77777777" w:rsidR="005D7826" w:rsidRDefault="005D7826"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3020"/>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27B6D"/>
    <w:rsid w:val="00130822"/>
    <w:rsid w:val="001330CF"/>
    <w:rsid w:val="00140D2D"/>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1D50"/>
    <w:rsid w:val="00182940"/>
    <w:rsid w:val="00184B1F"/>
    <w:rsid w:val="001850FC"/>
    <w:rsid w:val="001858C3"/>
    <w:rsid w:val="00185A68"/>
    <w:rsid w:val="001864E4"/>
    <w:rsid w:val="001867CE"/>
    <w:rsid w:val="001870A9"/>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1702"/>
    <w:rsid w:val="002356B1"/>
    <w:rsid w:val="0024228D"/>
    <w:rsid w:val="002428B2"/>
    <w:rsid w:val="00243DB3"/>
    <w:rsid w:val="002476A2"/>
    <w:rsid w:val="002550A4"/>
    <w:rsid w:val="00255C17"/>
    <w:rsid w:val="00255D56"/>
    <w:rsid w:val="0025636D"/>
    <w:rsid w:val="002563A9"/>
    <w:rsid w:val="00256BC7"/>
    <w:rsid w:val="00261C6F"/>
    <w:rsid w:val="00264BB7"/>
    <w:rsid w:val="00264E21"/>
    <w:rsid w:val="00265053"/>
    <w:rsid w:val="00265396"/>
    <w:rsid w:val="00265ABD"/>
    <w:rsid w:val="00266F47"/>
    <w:rsid w:val="0027067D"/>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3B4D"/>
    <w:rsid w:val="00314A7A"/>
    <w:rsid w:val="00314DC5"/>
    <w:rsid w:val="00316178"/>
    <w:rsid w:val="00316E25"/>
    <w:rsid w:val="00316E87"/>
    <w:rsid w:val="00320530"/>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0E4C"/>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50AF"/>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44B6"/>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3696"/>
    <w:rsid w:val="004A5073"/>
    <w:rsid w:val="004A6214"/>
    <w:rsid w:val="004A64F8"/>
    <w:rsid w:val="004A7DF1"/>
    <w:rsid w:val="004B0DAC"/>
    <w:rsid w:val="004B17CF"/>
    <w:rsid w:val="004B2323"/>
    <w:rsid w:val="004B2E05"/>
    <w:rsid w:val="004B68E5"/>
    <w:rsid w:val="004B7CB4"/>
    <w:rsid w:val="004C1FA2"/>
    <w:rsid w:val="004C4831"/>
    <w:rsid w:val="004C69AF"/>
    <w:rsid w:val="004D191B"/>
    <w:rsid w:val="004D2083"/>
    <w:rsid w:val="004D2BA9"/>
    <w:rsid w:val="004D7F72"/>
    <w:rsid w:val="004E2552"/>
    <w:rsid w:val="004E2FB6"/>
    <w:rsid w:val="004E3198"/>
    <w:rsid w:val="004E4138"/>
    <w:rsid w:val="004E44D6"/>
    <w:rsid w:val="004E4CE2"/>
    <w:rsid w:val="004E58C2"/>
    <w:rsid w:val="004F234E"/>
    <w:rsid w:val="004F2FCF"/>
    <w:rsid w:val="004F4D88"/>
    <w:rsid w:val="004F5228"/>
    <w:rsid w:val="004F556C"/>
    <w:rsid w:val="004F6EA8"/>
    <w:rsid w:val="004F73A4"/>
    <w:rsid w:val="004F7F65"/>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701"/>
    <w:rsid w:val="00537EB0"/>
    <w:rsid w:val="0054031F"/>
    <w:rsid w:val="0054234D"/>
    <w:rsid w:val="00547631"/>
    <w:rsid w:val="00547D3E"/>
    <w:rsid w:val="00552AF7"/>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96AB3"/>
    <w:rsid w:val="00597A94"/>
    <w:rsid w:val="005A0B0B"/>
    <w:rsid w:val="005A1CA7"/>
    <w:rsid w:val="005A2836"/>
    <w:rsid w:val="005A2D90"/>
    <w:rsid w:val="005A4312"/>
    <w:rsid w:val="005A653B"/>
    <w:rsid w:val="005B1FE1"/>
    <w:rsid w:val="005B5F0B"/>
    <w:rsid w:val="005B5FC8"/>
    <w:rsid w:val="005B676D"/>
    <w:rsid w:val="005B69A2"/>
    <w:rsid w:val="005B7ABF"/>
    <w:rsid w:val="005B7C92"/>
    <w:rsid w:val="005C2060"/>
    <w:rsid w:val="005C2121"/>
    <w:rsid w:val="005C249D"/>
    <w:rsid w:val="005C3438"/>
    <w:rsid w:val="005C5FEC"/>
    <w:rsid w:val="005C6BFA"/>
    <w:rsid w:val="005D33D4"/>
    <w:rsid w:val="005D462C"/>
    <w:rsid w:val="005D489A"/>
    <w:rsid w:val="005D5098"/>
    <w:rsid w:val="005D7826"/>
    <w:rsid w:val="005E624F"/>
    <w:rsid w:val="005E6C6E"/>
    <w:rsid w:val="005F0CF0"/>
    <w:rsid w:val="005F1313"/>
    <w:rsid w:val="005F3D43"/>
    <w:rsid w:val="005F43B7"/>
    <w:rsid w:val="005F5992"/>
    <w:rsid w:val="005F7575"/>
    <w:rsid w:val="00600BCD"/>
    <w:rsid w:val="00602A36"/>
    <w:rsid w:val="00604933"/>
    <w:rsid w:val="00605EB7"/>
    <w:rsid w:val="00606C3A"/>
    <w:rsid w:val="00607433"/>
    <w:rsid w:val="00610039"/>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4722D"/>
    <w:rsid w:val="0065436A"/>
    <w:rsid w:val="00654937"/>
    <w:rsid w:val="0065625D"/>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81E"/>
    <w:rsid w:val="006B2A2F"/>
    <w:rsid w:val="006B36E6"/>
    <w:rsid w:val="006B4147"/>
    <w:rsid w:val="006B498E"/>
    <w:rsid w:val="006B4E59"/>
    <w:rsid w:val="006B51E5"/>
    <w:rsid w:val="006B5904"/>
    <w:rsid w:val="006B7206"/>
    <w:rsid w:val="006B726C"/>
    <w:rsid w:val="006B7525"/>
    <w:rsid w:val="006C03AB"/>
    <w:rsid w:val="006C05E9"/>
    <w:rsid w:val="006C6919"/>
    <w:rsid w:val="006D0037"/>
    <w:rsid w:val="006D37F0"/>
    <w:rsid w:val="006D3AAC"/>
    <w:rsid w:val="006D4196"/>
    <w:rsid w:val="006D5C72"/>
    <w:rsid w:val="006D68E1"/>
    <w:rsid w:val="006E0F6F"/>
    <w:rsid w:val="006E186D"/>
    <w:rsid w:val="006E4834"/>
    <w:rsid w:val="006E5411"/>
    <w:rsid w:val="006E7490"/>
    <w:rsid w:val="006F032D"/>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626"/>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5D51"/>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519E"/>
    <w:rsid w:val="007B7435"/>
    <w:rsid w:val="007B7D45"/>
    <w:rsid w:val="007C0C58"/>
    <w:rsid w:val="007C36E4"/>
    <w:rsid w:val="007C3964"/>
    <w:rsid w:val="007D08CC"/>
    <w:rsid w:val="007D40CA"/>
    <w:rsid w:val="007D580E"/>
    <w:rsid w:val="007D61EC"/>
    <w:rsid w:val="007D6232"/>
    <w:rsid w:val="007D6C41"/>
    <w:rsid w:val="007D6DBA"/>
    <w:rsid w:val="007E1770"/>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16667"/>
    <w:rsid w:val="00821852"/>
    <w:rsid w:val="00821DFC"/>
    <w:rsid w:val="0082287C"/>
    <w:rsid w:val="00823064"/>
    <w:rsid w:val="008235F0"/>
    <w:rsid w:val="00835A90"/>
    <w:rsid w:val="00837573"/>
    <w:rsid w:val="00840108"/>
    <w:rsid w:val="00840DCE"/>
    <w:rsid w:val="00845BA9"/>
    <w:rsid w:val="00846F20"/>
    <w:rsid w:val="00847AC7"/>
    <w:rsid w:val="00850BEA"/>
    <w:rsid w:val="00850E94"/>
    <w:rsid w:val="00853EF9"/>
    <w:rsid w:val="0085436E"/>
    <w:rsid w:val="00854AF9"/>
    <w:rsid w:val="0085573E"/>
    <w:rsid w:val="0085587D"/>
    <w:rsid w:val="00855A28"/>
    <w:rsid w:val="00857884"/>
    <w:rsid w:val="00860D0E"/>
    <w:rsid w:val="00863D27"/>
    <w:rsid w:val="00867B7E"/>
    <w:rsid w:val="008727FF"/>
    <w:rsid w:val="00873BCB"/>
    <w:rsid w:val="00874466"/>
    <w:rsid w:val="00876DFF"/>
    <w:rsid w:val="00877798"/>
    <w:rsid w:val="008778DC"/>
    <w:rsid w:val="00877962"/>
    <w:rsid w:val="00882A16"/>
    <w:rsid w:val="0088385E"/>
    <w:rsid w:val="00887BFF"/>
    <w:rsid w:val="00890452"/>
    <w:rsid w:val="00892FEE"/>
    <w:rsid w:val="00895305"/>
    <w:rsid w:val="008A21E9"/>
    <w:rsid w:val="008A67ED"/>
    <w:rsid w:val="008A7339"/>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4C5A"/>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1AA3"/>
    <w:rsid w:val="00952441"/>
    <w:rsid w:val="00956CCB"/>
    <w:rsid w:val="00961FF1"/>
    <w:rsid w:val="009622C1"/>
    <w:rsid w:val="009643CD"/>
    <w:rsid w:val="00964812"/>
    <w:rsid w:val="009650A8"/>
    <w:rsid w:val="009650F8"/>
    <w:rsid w:val="009665CB"/>
    <w:rsid w:val="00967945"/>
    <w:rsid w:val="0097199D"/>
    <w:rsid w:val="0097260D"/>
    <w:rsid w:val="00973A83"/>
    <w:rsid w:val="0097434C"/>
    <w:rsid w:val="00974B72"/>
    <w:rsid w:val="00975C0B"/>
    <w:rsid w:val="00975F55"/>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305"/>
    <w:rsid w:val="009E1B58"/>
    <w:rsid w:val="009E1C0C"/>
    <w:rsid w:val="009E4691"/>
    <w:rsid w:val="009E65ED"/>
    <w:rsid w:val="009E760B"/>
    <w:rsid w:val="009F0633"/>
    <w:rsid w:val="009F08DB"/>
    <w:rsid w:val="009F0922"/>
    <w:rsid w:val="009F1A8E"/>
    <w:rsid w:val="009F50FC"/>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3ED9"/>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004B"/>
    <w:rsid w:val="00A9129A"/>
    <w:rsid w:val="00A91362"/>
    <w:rsid w:val="00A92387"/>
    <w:rsid w:val="00A938DF"/>
    <w:rsid w:val="00A94B0E"/>
    <w:rsid w:val="00A94E55"/>
    <w:rsid w:val="00A95CEA"/>
    <w:rsid w:val="00A9744D"/>
    <w:rsid w:val="00A975E2"/>
    <w:rsid w:val="00A9789A"/>
    <w:rsid w:val="00AA1065"/>
    <w:rsid w:val="00AA210E"/>
    <w:rsid w:val="00AA402B"/>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4EEF"/>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0F9"/>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184D"/>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5AB"/>
    <w:rsid w:val="00B83639"/>
    <w:rsid w:val="00B844E5"/>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B40CE"/>
    <w:rsid w:val="00BC30E4"/>
    <w:rsid w:val="00BC5B5C"/>
    <w:rsid w:val="00BC66B1"/>
    <w:rsid w:val="00BD02B4"/>
    <w:rsid w:val="00BD0337"/>
    <w:rsid w:val="00BD07A4"/>
    <w:rsid w:val="00BD14EB"/>
    <w:rsid w:val="00BD1848"/>
    <w:rsid w:val="00BD29D5"/>
    <w:rsid w:val="00BD326F"/>
    <w:rsid w:val="00BD40B9"/>
    <w:rsid w:val="00BE0491"/>
    <w:rsid w:val="00BE051F"/>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402D"/>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9766F"/>
    <w:rsid w:val="00CA0E25"/>
    <w:rsid w:val="00CA38D6"/>
    <w:rsid w:val="00CA4B9F"/>
    <w:rsid w:val="00CA66FE"/>
    <w:rsid w:val="00CA6A7B"/>
    <w:rsid w:val="00CA7884"/>
    <w:rsid w:val="00CA7A76"/>
    <w:rsid w:val="00CB0221"/>
    <w:rsid w:val="00CB2C99"/>
    <w:rsid w:val="00CB3C4C"/>
    <w:rsid w:val="00CB7442"/>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23B2"/>
    <w:rsid w:val="00D34CD2"/>
    <w:rsid w:val="00D35490"/>
    <w:rsid w:val="00D355E2"/>
    <w:rsid w:val="00D36C71"/>
    <w:rsid w:val="00D3751F"/>
    <w:rsid w:val="00D40BB8"/>
    <w:rsid w:val="00D42824"/>
    <w:rsid w:val="00D43C65"/>
    <w:rsid w:val="00D44AA5"/>
    <w:rsid w:val="00D462F5"/>
    <w:rsid w:val="00D470E1"/>
    <w:rsid w:val="00D47170"/>
    <w:rsid w:val="00D47C69"/>
    <w:rsid w:val="00D513B6"/>
    <w:rsid w:val="00D53BBC"/>
    <w:rsid w:val="00D5477C"/>
    <w:rsid w:val="00D559B6"/>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537"/>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752"/>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03B20"/>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0332"/>
    <w:rsid w:val="00E35281"/>
    <w:rsid w:val="00E40025"/>
    <w:rsid w:val="00E41CC8"/>
    <w:rsid w:val="00E42633"/>
    <w:rsid w:val="00E44144"/>
    <w:rsid w:val="00E47DEA"/>
    <w:rsid w:val="00E50E62"/>
    <w:rsid w:val="00E5168C"/>
    <w:rsid w:val="00E52363"/>
    <w:rsid w:val="00E5594F"/>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5674"/>
    <w:rsid w:val="00F3793A"/>
    <w:rsid w:val="00F37C44"/>
    <w:rsid w:val="00F37FC9"/>
    <w:rsid w:val="00F40E3A"/>
    <w:rsid w:val="00F41750"/>
    <w:rsid w:val="00F43BCE"/>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A7BE2"/>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www.project.co/stretch-goals/"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getnave.com/blog/project-status-tracking-team-benefits/" TargetMode="External"/><Relationship Id="rId118"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fortegrp.com/how-to-estimate-testing-tim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cloud.google.com/architecture/devops/devops-tech-code-maintainability"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melvir86/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chart" Target="charts/chart1.xml"/><Relationship Id="rId86" Type="http://schemas.openxmlformats.org/officeDocument/2006/relationships/image" Target="media/image60.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careerfoundry.com/en/blog/web-development/what-do-developers-use-github-for-heres-why-its-vital/"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www.javatpoint.com/xampp" TargetMode="External"/><Relationship Id="rId115" Type="http://schemas.openxmlformats.org/officeDocument/2006/relationships/hyperlink" Target="%20https://www.xmatters.com/blog/blog-four-rest-api-versioning-strategies/"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spring.io/projects/spring-boo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blog.codacy.com/coding-standards-what-are-they-and-why-do-you-need-the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www.geeksforgeeks.org/mvc-design-patter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108448</TotalTime>
  <Pages>68</Pages>
  <Words>10521</Words>
  <Characters>59971</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70352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1289</cp:revision>
  <dcterms:created xsi:type="dcterms:W3CDTF">2022-11-10T09:34:00Z</dcterms:created>
  <dcterms:modified xsi:type="dcterms:W3CDTF">2023-08-30T10:52:00Z</dcterms:modified>
</cp:coreProperties>
</file>